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7EA35" w14:textId="77777777" w:rsidR="009D1682" w:rsidRDefault="009D1682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bookmarkStart w:id="0" w:name="_Hlk6237980"/>
    </w:p>
    <w:p w14:paraId="0AE69C92" w14:textId="77777777" w:rsidR="006341C0" w:rsidRDefault="006341C0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4D327622" w14:textId="77777777" w:rsidR="006341C0" w:rsidRDefault="006341C0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5217CBB1" w14:textId="63BDDC26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 xml:space="preserve">Umowa o powierzenie </w:t>
      </w:r>
      <w:bookmarkEnd w:id="0"/>
      <w:r w:rsidR="009D1682">
        <w:rPr>
          <w:rFonts w:asciiTheme="minorHAnsi" w:hAnsiTheme="minorHAnsi" w:cstheme="minorHAnsi"/>
          <w:b/>
          <w:sz w:val="28"/>
          <w:szCs w:val="28"/>
          <w:lang w:val="pl-PL"/>
        </w:rPr>
        <w:t>g</w:t>
      </w:r>
      <w:r w:rsidR="009D1682" w:rsidRPr="001B50FF">
        <w:rPr>
          <w:rFonts w:asciiTheme="minorHAnsi" w:hAnsiTheme="minorHAnsi" w:cstheme="minorHAnsi"/>
          <w:b/>
          <w:sz w:val="28"/>
          <w:szCs w:val="28"/>
          <w:lang w:val="pl-PL"/>
        </w:rPr>
        <w:t xml:space="preserve">rantu </w:t>
      </w: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nr...................................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1"/>
      </w:r>
    </w:p>
    <w:p w14:paraId="75EE23B5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 ramach projektu</w:t>
      </w:r>
    </w:p>
    <w:p w14:paraId="716BCF8B" w14:textId="3642A418" w:rsidR="00865C92" w:rsidRPr="001B50FF" w:rsidRDefault="003D3668" w:rsidP="009D1682">
      <w:pPr>
        <w:tabs>
          <w:tab w:val="left" w:pos="9111"/>
        </w:tabs>
        <w:spacing w:line="276" w:lineRule="auto"/>
        <w:jc w:val="center"/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i/>
          <w:color w:val="030303"/>
          <w:w w:val="93"/>
          <w:sz w:val="28"/>
          <w:szCs w:val="28"/>
          <w:lang w:val="pl-PL"/>
        </w:rPr>
        <w:t>„</w:t>
      </w:r>
      <w:r w:rsidR="009D1682">
        <w:rPr>
          <w:rFonts w:asciiTheme="minorHAnsi" w:hAnsiTheme="minorHAnsi" w:cstheme="minorHAnsi"/>
          <w:b/>
          <w:sz w:val="28"/>
          <w:szCs w:val="28"/>
          <w:lang w:val="pl-PL"/>
        </w:rPr>
        <w:t>…………………………………………............................................................</w:t>
      </w:r>
      <w:r w:rsidRPr="001B50FF"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  <w:t>"</w:t>
      </w:r>
      <w:r w:rsidR="009D1682" w:rsidRPr="008A007A">
        <w:rPr>
          <w:rStyle w:val="Odwoanieprzypisudolnego"/>
          <w:rFonts w:asciiTheme="minorHAnsi" w:hAnsiTheme="minorHAnsi" w:cstheme="minorHAnsi"/>
          <w:b/>
          <w:position w:val="1"/>
          <w:sz w:val="28"/>
          <w:szCs w:val="28"/>
          <w:lang w:val="pl-PL"/>
        </w:rPr>
        <w:footnoteReference w:id="2"/>
      </w:r>
    </w:p>
    <w:p w14:paraId="5005F38B" w14:textId="20BC47A0" w:rsidR="00FE2319" w:rsidRPr="001B50FF" w:rsidRDefault="003D3668" w:rsidP="001A096D">
      <w:pPr>
        <w:tabs>
          <w:tab w:val="left" w:pos="9111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</w:pP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współfinansowan</w:t>
      </w:r>
      <w:r w:rsidR="006D128B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ego</w:t>
      </w: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 xml:space="preserve"> ze środków Regionalnego Programu Operacyjneg</w:t>
      </w:r>
      <w:r w:rsidR="00865C92"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o</w:t>
      </w:r>
    </w:p>
    <w:p w14:paraId="0F5CF2A4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Województwa Dolnośląskiego 2014 - 2020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3"/>
      </w:r>
    </w:p>
    <w:p w14:paraId="7BD53A91" w14:textId="77777777" w:rsidR="001B50FF" w:rsidRPr="001B50FF" w:rsidRDefault="001B50FF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3E34C755" w14:textId="0B9F1FEB" w:rsidR="00FE2319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zwana dalej „Umową", zawarta 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C5555F" w:rsidRPr="008A007A">
        <w:rPr>
          <w:rFonts w:asciiTheme="minorHAnsi" w:hAnsiTheme="minorHAnsi" w:cstheme="minorHAnsi"/>
          <w:w w:val="105"/>
          <w:lang w:val="pl-PL"/>
        </w:rPr>
        <w:t>……………………………….</w:t>
      </w:r>
      <w:r w:rsidR="005002C8" w:rsidRPr="008A007A">
        <w:rPr>
          <w:rFonts w:asciiTheme="minorHAnsi" w:hAnsiTheme="minorHAnsi" w:cstheme="minorHAnsi"/>
          <w:w w:val="105"/>
          <w:lang w:val="pl-PL"/>
        </w:rPr>
        <w:t>,</w:t>
      </w:r>
      <w:r w:rsidR="00C555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573C44" w:rsidRPr="008A007A">
        <w:rPr>
          <w:rFonts w:asciiTheme="minorHAnsi" w:hAnsiTheme="minorHAnsi" w:cstheme="minorHAnsi"/>
          <w:w w:val="105"/>
          <w:lang w:val="pl-PL"/>
        </w:rPr>
        <w:t>dnia</w:t>
      </w:r>
      <w:r w:rsidR="00301191" w:rsidRPr="00301191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r. pomiędzy:</w:t>
      </w:r>
    </w:p>
    <w:p w14:paraId="09CFEF0F" w14:textId="77777777" w:rsidR="001B50FF" w:rsidRPr="008A007A" w:rsidRDefault="001B50F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7524D54B" w14:textId="4D831264" w:rsidR="00C5555F" w:rsidRPr="008A007A" w:rsidRDefault="00C5555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……………………………</w:t>
      </w:r>
      <w:r w:rsidR="003B70FE" w:rsidRPr="008A007A">
        <w:rPr>
          <w:rFonts w:asciiTheme="minorHAnsi" w:hAnsiTheme="minorHAnsi" w:cstheme="minorHAnsi"/>
          <w:w w:val="105"/>
          <w:lang w:val="pl-PL"/>
        </w:rPr>
        <w:t>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z siedzibą w 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…………………………………………….</w:t>
      </w:r>
      <w:r w:rsidR="0098183A" w:rsidRPr="008A007A">
        <w:rPr>
          <w:rFonts w:asciiTheme="minorHAnsi" w:hAnsiTheme="minorHAnsi" w:cstheme="minorHAnsi"/>
          <w:w w:val="105"/>
          <w:lang w:val="pl-PL"/>
        </w:rPr>
        <w:t>, NIP……</w:t>
      </w:r>
      <w:r w:rsidR="00EB1993" w:rsidRPr="008A007A">
        <w:rPr>
          <w:rFonts w:asciiTheme="minorHAnsi" w:hAnsiTheme="minorHAnsi" w:cstheme="minorHAnsi"/>
          <w:w w:val="105"/>
          <w:lang w:val="pl-PL"/>
        </w:rPr>
        <w:t>……</w:t>
      </w:r>
      <w:r w:rsidR="0098183A" w:rsidRPr="008A007A">
        <w:rPr>
          <w:rFonts w:asciiTheme="minorHAnsi" w:hAnsiTheme="minorHAnsi" w:cstheme="minorHAnsi"/>
          <w:w w:val="105"/>
          <w:lang w:val="pl-PL"/>
        </w:rPr>
        <w:t>……………., REGON………</w:t>
      </w:r>
      <w:r w:rsidR="00EB1993" w:rsidRPr="008A007A">
        <w:rPr>
          <w:rFonts w:asciiTheme="minorHAnsi" w:hAnsiTheme="minorHAnsi" w:cstheme="minorHAnsi"/>
          <w:w w:val="105"/>
          <w:lang w:val="pl-PL"/>
        </w:rPr>
        <w:t>………….</w:t>
      </w:r>
      <w:r w:rsidR="0098183A" w:rsidRPr="008A007A">
        <w:rPr>
          <w:rFonts w:asciiTheme="minorHAnsi" w:hAnsiTheme="minorHAnsi" w:cstheme="minorHAnsi"/>
          <w:w w:val="105"/>
          <w:lang w:val="pl-PL"/>
        </w:rPr>
        <w:t>……..</w:t>
      </w:r>
      <w:r w:rsidRPr="008A007A">
        <w:rPr>
          <w:rFonts w:asciiTheme="minorHAnsi" w:hAnsiTheme="minorHAnsi" w:cstheme="minorHAnsi"/>
          <w:w w:val="105"/>
          <w:lang w:val="pl-PL"/>
        </w:rPr>
        <w:t>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08453C01" w14:textId="386561AB" w:rsidR="00C5555F" w:rsidRPr="008A007A" w:rsidRDefault="00C5555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</w:t>
      </w:r>
      <w:r w:rsidR="003D3668" w:rsidRPr="008A007A">
        <w:rPr>
          <w:rFonts w:asciiTheme="minorHAnsi" w:hAnsiTheme="minorHAnsi" w:cstheme="minorHAnsi"/>
          <w:w w:val="105"/>
          <w:lang w:val="pl-PL"/>
        </w:rPr>
        <w:t>eprezentowaną</w:t>
      </w:r>
      <w:r w:rsidRPr="008A007A">
        <w:rPr>
          <w:rFonts w:asciiTheme="minorHAnsi" w:hAnsiTheme="minorHAnsi" w:cstheme="minorHAnsi"/>
          <w:w w:val="105"/>
          <w:lang w:val="pl-PL"/>
        </w:rPr>
        <w:t>, 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przez: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41337" w:rsidRPr="008A007A">
        <w:rPr>
          <w:rFonts w:asciiTheme="minorHAnsi" w:hAnsiTheme="minorHAnsi" w:cstheme="minorHAnsi"/>
          <w:w w:val="105"/>
          <w:lang w:val="pl-PL"/>
        </w:rPr>
        <w:t>……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………………….</w:t>
      </w:r>
      <w:r w:rsidR="00841337" w:rsidRPr="008A007A">
        <w:rPr>
          <w:rFonts w:asciiTheme="minorHAnsi" w:hAnsiTheme="minorHAnsi" w:cstheme="minorHAnsi"/>
          <w:w w:val="105"/>
          <w:lang w:val="pl-PL"/>
        </w:rPr>
        <w:t>……………………</w:t>
      </w:r>
      <w:r w:rsidRPr="008A007A">
        <w:rPr>
          <w:rFonts w:asciiTheme="minorHAnsi" w:hAnsiTheme="minorHAnsi" w:cstheme="minorHAnsi"/>
          <w:w w:val="105"/>
          <w:lang w:val="pl-PL"/>
        </w:rPr>
        <w:t>.</w:t>
      </w:r>
      <w:r w:rsidR="00841337" w:rsidRPr="008A007A">
        <w:rPr>
          <w:rFonts w:asciiTheme="minorHAnsi" w:hAnsiTheme="minorHAnsi" w:cstheme="minorHAnsi"/>
          <w:w w:val="105"/>
          <w:lang w:val="pl-PL"/>
        </w:rPr>
        <w:t>…..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, </w:t>
      </w:r>
    </w:p>
    <w:p w14:paraId="38BB6380" w14:textId="2CB0F87F" w:rsidR="00C5555F" w:rsidRPr="008A007A" w:rsidRDefault="006D128B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przy kontrasygnacie</w:t>
      </w:r>
      <w:r w:rsidR="00C5555F" w:rsidRPr="008A007A">
        <w:rPr>
          <w:rFonts w:asciiTheme="minorHAnsi" w:hAnsiTheme="minorHAnsi" w:cstheme="minorHAnsi"/>
          <w:w w:val="105"/>
          <w:lang w:val="pl-PL"/>
        </w:rPr>
        <w:t>: ..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………………………</w:t>
      </w:r>
      <w:r w:rsidR="00C5555F" w:rsidRPr="008A007A">
        <w:rPr>
          <w:rFonts w:asciiTheme="minorHAnsi" w:hAnsiTheme="minorHAnsi" w:cstheme="minorHAnsi"/>
          <w:w w:val="105"/>
          <w:lang w:val="pl-PL"/>
        </w:rPr>
        <w:t>……………………………...</w:t>
      </w:r>
      <w:r w:rsidRPr="008A007A">
        <w:rPr>
          <w:rFonts w:asciiTheme="minorHAnsi" w:hAnsiTheme="minorHAnsi" w:cstheme="minorHAnsi"/>
          <w:w w:val="105"/>
          <w:lang w:val="pl-PL"/>
        </w:rPr>
        <w:t>…….,</w:t>
      </w:r>
      <w:r w:rsidR="001B199C" w:rsidRPr="00B96290">
        <w:rPr>
          <w:w w:val="105"/>
          <w:vertAlign w:val="superscript"/>
        </w:rPr>
        <w:footnoteReference w:id="4"/>
      </w:r>
      <w:r w:rsidRPr="00B96290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</w:p>
    <w:p w14:paraId="1E7AF10E" w14:textId="63D25F88" w:rsidR="00C5555F" w:rsidRPr="008A007A" w:rsidRDefault="00C5555F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zwaną, 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dalej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0912CA80" w14:textId="42CF1C3C" w:rsidR="00841337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30EF3EE2" w14:textId="3FC4E19A" w:rsidR="00841337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</w:t>
      </w:r>
    </w:p>
    <w:p w14:paraId="7F0FB6B2" w14:textId="77777777" w:rsidR="001B199C" w:rsidRPr="008A007A" w:rsidRDefault="001B199C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654C2849" w14:textId="7A285B4B" w:rsidR="00FE2319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..................................................................................</w:t>
      </w:r>
      <w:r w:rsidR="00C5555F" w:rsidRPr="008A007A">
        <w:rPr>
          <w:rFonts w:asciiTheme="minorHAnsi" w:hAnsiTheme="minorHAnsi" w:cstheme="minorHAnsi"/>
          <w:w w:val="105"/>
          <w:lang w:val="pl-PL"/>
        </w:rPr>
        <w:t>...........................................</w:t>
      </w:r>
      <w:r w:rsidRPr="008A007A">
        <w:rPr>
          <w:rFonts w:asciiTheme="minorHAnsi" w:hAnsiTheme="minorHAnsi" w:cstheme="minorHAnsi"/>
          <w:w w:val="105"/>
          <w:lang w:val="pl-PL"/>
        </w:rPr>
        <w:t>...............................................</w:t>
      </w:r>
      <w:r w:rsidR="0098183A" w:rsidRPr="00B96290">
        <w:rPr>
          <w:w w:val="105"/>
          <w:vertAlign w:val="superscript"/>
        </w:rPr>
        <w:footnoteReference w:id="5"/>
      </w:r>
    </w:p>
    <w:p w14:paraId="426600BC" w14:textId="77777777" w:rsidR="00747D0A" w:rsidRPr="008A007A" w:rsidRDefault="00747D0A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6345A3D6" w14:textId="061F56A6" w:rsidR="00747D0A" w:rsidRPr="008A007A" w:rsidRDefault="00747D0A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reprezentowaną, 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--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ymi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przez: ……………………….…………….…..,</w:t>
      </w:r>
      <w:r w:rsidRPr="00B96290">
        <w:rPr>
          <w:w w:val="105"/>
          <w:vertAlign w:val="superscript"/>
        </w:rPr>
        <w:footnoteReference w:id="6"/>
      </w:r>
      <w:r w:rsidRPr="00B96290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</w:p>
    <w:p w14:paraId="5D73B719" w14:textId="29C4251B" w:rsidR="00747D0A" w:rsidRPr="008A007A" w:rsidRDefault="00747D0A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na podstawie pełnomocnictwa  stanowiącego załącznik do Umowy</w:t>
      </w:r>
      <w:r w:rsidRPr="00B96290">
        <w:rPr>
          <w:w w:val="105"/>
          <w:vertAlign w:val="superscript"/>
        </w:rPr>
        <w:footnoteReference w:id="7"/>
      </w:r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35B25D99" w14:textId="77777777" w:rsidR="00FE2319" w:rsidRPr="008A007A" w:rsidRDefault="003D3668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zwaną/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ym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/mi dalej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538BB5D0" w14:textId="6F88ED27" w:rsidR="00FE2319" w:rsidRPr="008A007A" w:rsidRDefault="00FE2319" w:rsidP="008A007A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3E69CBDF" w14:textId="2D22FD94" w:rsidR="00841337" w:rsidRPr="008A007A" w:rsidRDefault="001B199C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ł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ącznie </w:t>
      </w:r>
      <w:r w:rsidR="003D3668" w:rsidRPr="008A007A">
        <w:rPr>
          <w:rFonts w:asciiTheme="minorHAnsi" w:hAnsiTheme="minorHAnsi" w:cstheme="minorHAnsi"/>
          <w:w w:val="105"/>
          <w:lang w:val="pl-PL"/>
        </w:rPr>
        <w:t>zwanymi dalej „Stronami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Umowy". </w:t>
      </w:r>
    </w:p>
    <w:p w14:paraId="7BBEF696" w14:textId="779A5229" w:rsidR="00841337" w:rsidRDefault="00841337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764EEAE6" w14:textId="3E4C89AC" w:rsidR="001B199C" w:rsidRDefault="001B199C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194A6913" w14:textId="56ADAC5B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5FBA1093" w14:textId="001AB85D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1C1F7CE9" w14:textId="7F07C82A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6896F375" w14:textId="0206C79E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5924B264" w14:textId="6FDC96CC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7C91F33C" w14:textId="4AA08771" w:rsidR="00747D0A" w:rsidRDefault="00747D0A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0B78C67B" w14:textId="77777777" w:rsidR="00EB1993" w:rsidRDefault="00EB1993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</w:p>
    <w:p w14:paraId="6806CAC1" w14:textId="0EDD65F1" w:rsidR="00FE2319" w:rsidRPr="008A007A" w:rsidRDefault="003D3668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lastRenderedPageBreak/>
        <w:t>Działając w szczególności, na podstawie:</w:t>
      </w:r>
    </w:p>
    <w:p w14:paraId="5E9C7583" w14:textId="77777777" w:rsidR="003B70FE" w:rsidRPr="008A007A" w:rsidRDefault="003B70FE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w w:val="105"/>
          <w:lang w:val="pl-PL"/>
        </w:rPr>
      </w:pPr>
    </w:p>
    <w:p w14:paraId="679D4E77" w14:textId="32687923" w:rsidR="00FE2319" w:rsidRPr="008A007A" w:rsidRDefault="003D3668" w:rsidP="00BC2FCA">
      <w:pPr>
        <w:pStyle w:val="Akapitzlist"/>
        <w:numPr>
          <w:ilvl w:val="0"/>
          <w:numId w:val="12"/>
        </w:numPr>
        <w:tabs>
          <w:tab w:val="left" w:pos="697"/>
        </w:tabs>
        <w:spacing w:line="276" w:lineRule="auto"/>
        <w:ind w:hanging="36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8D6879" w:rsidRPr="008A007A">
        <w:rPr>
          <w:rFonts w:asciiTheme="minorHAnsi" w:hAnsiTheme="minorHAnsi" w:cstheme="minorHAnsi"/>
          <w:w w:val="105"/>
          <w:lang w:val="pl-PL"/>
        </w:rPr>
        <w:t>,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zwanego w dalszej części Umowy 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rozporządzeniem</w:t>
      </w:r>
      <w:r w:rsidR="0084133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ogólnym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8D80AD7" w14:textId="2DFBACF9" w:rsidR="00FE2319" w:rsidRPr="008A007A" w:rsidRDefault="003D3668" w:rsidP="00BC2FCA">
      <w:pPr>
        <w:pStyle w:val="Akapitzlist"/>
        <w:numPr>
          <w:ilvl w:val="0"/>
          <w:numId w:val="12"/>
        </w:numPr>
        <w:tabs>
          <w:tab w:val="left" w:pos="641"/>
        </w:tabs>
        <w:spacing w:line="276" w:lineRule="auto"/>
        <w:ind w:left="633" w:hanging="35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1080/2006, zwanego w dalszej części Umowy 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rozporządzeniem nr 1301/2013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324AB41" w14:textId="484F35C2" w:rsidR="00FE2319" w:rsidRPr="008A007A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rozporządzenia wykonawczego Komisji (UE) nr 215/2014 z dnia 7 marca 2014 r. ustanawiającego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 Europejskiego Funduszu Morskiego i Rybackiego w zakresie metod wsparcia w odniesieniu do zmian klimatu, określenia celów pośrednich i końcowych na potrzeby ram wykonania oraz klasyfikacji kategorii interwencji w odniesieniu do europejskich funduszy strukturalnych i inwestycyjnych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, zwanego w dalszej części Umowy 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„</w:t>
      </w:r>
      <w:r w:rsidR="008D6879" w:rsidRPr="008A007A">
        <w:rPr>
          <w:rFonts w:asciiTheme="minorHAnsi" w:hAnsiTheme="minorHAnsi" w:cstheme="minorHAnsi"/>
          <w:w w:val="105"/>
          <w:lang w:val="pl-PL"/>
        </w:rPr>
        <w:t>rozporządzeniem Komisji nr 215/2014</w:t>
      </w:r>
      <w:r w:rsidR="00E73C06" w:rsidRPr="008A007A">
        <w:rPr>
          <w:rFonts w:asciiTheme="minorHAnsi" w:hAnsiTheme="minorHAnsi" w:cstheme="minorHAnsi"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0CAAB97" w14:textId="657DA329" w:rsidR="008B66B7" w:rsidRPr="008A007A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z wdrażania instrumentów finansowych, charakterystyki technicznej działań informacyjnych i komunikacyjnych w odniesieniu do operacji oraz systemu rejestracji i przechowywania danych, zwanego w dalszej części Umowy 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rozporządzeniem Komisji nr 821/2014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A258491" w14:textId="4F03A0B5" w:rsidR="008B66B7" w:rsidRPr="008A007A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w odniesieniu do wzorów służących do przekazywania Komisji określonych informacji oraz szczegółowe przepisy dotyczące wymiany informacji między beneficjentami a instytucjami zarządzającymi, certyfikującymi, audytowymi i pośredniczącymi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, zwanego w dalszej części Umowy 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="008D6879" w:rsidRPr="008A007A">
        <w:rPr>
          <w:rFonts w:asciiTheme="minorHAnsi" w:hAnsiTheme="minorHAnsi" w:cstheme="minorHAnsi"/>
          <w:w w:val="105"/>
          <w:lang w:val="pl-PL"/>
        </w:rPr>
        <w:t>rozporządzeniem Komisji nr 1011/2014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C5B77CF" w14:textId="198CD343" w:rsidR="008B66B7" w:rsidRPr="008A007A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rozporządzenia delegowanego Komisji (UE) nr 480/2014 z dnia 3 marca 2014 r. uzupełniającego rozporządzenie Parlamentu Europejskiego i Rady (UE) nr 1303/2013 ustanawiającego wspólne przepisy dotyczące Europejskiego Funduszu Rozwoju Regionalnego, Europejskiego Funduszu Społecznego, Funduszu Spójności, Europejskiego Funduszu Rolnego na rzecz Rozwoju Obszarów Wiejskich oraz Europejskiego Funduszu Morskiego i Rybackiego oraz ustanawiającego przepisy ogólne dotyczące Europejskiego Funduszu Rozwoju Regionalnego, Europejskiego Funduszu Społecznego, Funduszu Spójności i Europejskiego Funduszu Morskiego i Rybackiego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, zwanego w dalszej części Umowy 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="008D6879" w:rsidRPr="008A007A">
        <w:rPr>
          <w:rFonts w:asciiTheme="minorHAnsi" w:hAnsiTheme="minorHAnsi" w:cstheme="minorHAnsi"/>
          <w:w w:val="105"/>
          <w:lang w:val="pl-PL"/>
        </w:rPr>
        <w:t>rozporządzeniem Komisji 480/2014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760432E" w14:textId="4AA1F7D8" w:rsidR="008F4C21" w:rsidRPr="008A007A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ustawy z dnia 27 sierpnia 2009 r. o finansach publicznych</w:t>
      </w:r>
      <w:r w:rsidR="008D6879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> zwanej w dalszej części Umowy 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„</w:t>
      </w:r>
      <w:r w:rsidRPr="008A007A">
        <w:rPr>
          <w:rFonts w:asciiTheme="minorHAnsi" w:hAnsiTheme="minorHAnsi" w:cstheme="minorHAnsi"/>
          <w:w w:val="105"/>
          <w:lang w:val="pl-PL"/>
        </w:rPr>
        <w:t>ustawą o finansach publicznych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62FDFF12" w14:textId="3AF2007E" w:rsidR="008F4C21" w:rsidRPr="008A007A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ustawy z dnia 11 lipca 2014 r. o zasadach realizacji programów w zakresie polityki spójności finansowanych w perspektywie finansowej 2014-2020</w:t>
      </w:r>
      <w:r w:rsidR="008D6879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 </w:t>
      </w:r>
      <w:r w:rsidR="008D6879" w:rsidRPr="008A007A">
        <w:rPr>
          <w:rFonts w:asciiTheme="minorHAnsi" w:hAnsiTheme="minorHAnsi" w:cstheme="minorHAnsi"/>
          <w:w w:val="105"/>
          <w:lang w:val="pl-PL"/>
        </w:rPr>
        <w:t xml:space="preserve">zwanej </w:t>
      </w:r>
      <w:r w:rsidRPr="008A007A">
        <w:rPr>
          <w:rFonts w:asciiTheme="minorHAnsi" w:hAnsiTheme="minorHAnsi" w:cstheme="minorHAnsi"/>
          <w:w w:val="105"/>
          <w:lang w:val="pl-PL"/>
        </w:rPr>
        <w:t>w dalszej części Umowy </w:t>
      </w:r>
      <w:r w:rsidR="007E2F01" w:rsidRPr="008A007A">
        <w:rPr>
          <w:rFonts w:asciiTheme="minorHAnsi" w:hAnsiTheme="minorHAnsi" w:cstheme="minorHAnsi"/>
          <w:w w:val="105"/>
          <w:lang w:val="pl-PL"/>
        </w:rPr>
        <w:t xml:space="preserve">„ustawą </w:t>
      </w:r>
      <w:r w:rsidRPr="008A007A">
        <w:rPr>
          <w:rFonts w:asciiTheme="minorHAnsi" w:hAnsiTheme="minorHAnsi" w:cstheme="minorHAnsi"/>
          <w:w w:val="105"/>
          <w:lang w:val="pl-PL"/>
        </w:rPr>
        <w:t>wdrożeniową</w:t>
      </w:r>
      <w:r w:rsidR="007E2F01" w:rsidRPr="008A007A">
        <w:rPr>
          <w:rFonts w:asciiTheme="minorHAnsi" w:hAnsiTheme="minorHAnsi" w:cstheme="minorHAnsi"/>
          <w:w w:val="105"/>
          <w:lang w:val="pl-PL"/>
        </w:rPr>
        <w:t>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FEB7A62" w14:textId="66EFFD12" w:rsidR="00FE2319" w:rsidRPr="008A007A" w:rsidRDefault="003D3668" w:rsidP="008A007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hanging="34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lastRenderedPageBreak/>
        <w:t>ustawy z dnia 23 kwietnia 1964 r. Kodeks cywilny</w:t>
      </w:r>
      <w:r w:rsidR="007E2F01" w:rsidRPr="008A007A">
        <w:rPr>
          <w:rFonts w:asciiTheme="minorHAnsi" w:hAnsiTheme="minorHAnsi" w:cstheme="minorHAnsi"/>
          <w:w w:val="105"/>
          <w:lang w:val="pl-PL"/>
        </w:rPr>
        <w:t>, zwanej w dalszej części Umowy „kodeksem cywilnym”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47C2D286" w14:textId="04DC36C9" w:rsidR="00FE2319" w:rsidRPr="008A007A" w:rsidRDefault="008C68B4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Kontraktu Terytorialnego dla Województwa Dolnośląskiego, zawartego na podstawie art. 14 o ust. 2 pkt 1</w:t>
      </w:r>
      <w:r w:rsidRPr="008A007A">
        <w:rPr>
          <w:rFonts w:asciiTheme="minorHAnsi" w:hAnsiTheme="minorHAnsi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ustawy z dnia 6 grudnia 2006 r. o zasadach prowadzenia polityki rozwoju, pomiędzy Ministrem Infrastruktury i Rozwoju oraz Województwem Dolnośląskim, zatwierdzonego uchwałą Rady Ministrów Nr 221 z dnia 04 listopada 2014 r. zmienionego aneksem nr 1 zatwierdzonym uchwałą Rady Ministrów nr 126 z dnia 28 lipca 2015 r. i uchwałą Zarządu Województwa Dolnośląskiego nr 1045/V/15 z dnia 12 sierpnia 2015 r. oraz aneksem nr 2 zatwierdzonym uchwałą Rady Ministrów nr 56 z dnia 5 maja 2017 r. i uchwałą Zarządu Województwa Dolnośląskiego nr 3819/V/17 z dnia 22 maja 2017 r.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636EDD2" w14:textId="77777777" w:rsidR="008C68B4" w:rsidRPr="001B50FF" w:rsidRDefault="008C68B4" w:rsidP="008C68B4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Porozumienia nr DEF-Z/891/15 w sprawie powierzenia zadań w ramach Regionalnego Programu Operacyjnego dla Województwa Dolnośląskiego na lata 2014</w:t>
      </w:r>
      <w:r w:rsidRPr="001B50FF">
        <w:rPr>
          <w:rFonts w:asciiTheme="minorHAnsi" w:hAnsiTheme="minorHAnsi" w:cstheme="minorHAnsi"/>
          <w:lang w:val="pl-PL"/>
        </w:rPr>
        <w:t>-2020 przez Zarząd Województwa Dolnośląskiego - Dolnośląskiej Instytucji Pośredniczącej;</w:t>
      </w:r>
    </w:p>
    <w:p w14:paraId="18133F1D" w14:textId="6BB78AAE" w:rsidR="00FE2319" w:rsidRPr="008A007A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Umowy o dofinansowanie Projektu </w:t>
      </w:r>
      <w:r w:rsidR="00AE1D9C" w:rsidRPr="008A007A">
        <w:rPr>
          <w:rFonts w:asciiTheme="minorHAnsi" w:hAnsiTheme="minorHAnsi" w:cstheme="minorHAnsi"/>
          <w:w w:val="105"/>
          <w:lang w:val="pl-PL"/>
        </w:rPr>
        <w:t>„</w:t>
      </w:r>
      <w:r w:rsidR="00226906" w:rsidRPr="008A007A">
        <w:rPr>
          <w:rFonts w:asciiTheme="minorHAnsi" w:hAnsiTheme="minorHAnsi" w:cstheme="minorHAnsi"/>
          <w:w w:val="105"/>
          <w:lang w:val="pl-PL"/>
        </w:rPr>
        <w:t>………………………………..</w:t>
      </w:r>
      <w:r w:rsidRPr="008A007A">
        <w:rPr>
          <w:rFonts w:asciiTheme="minorHAnsi" w:hAnsiTheme="minorHAnsi" w:cstheme="minorHAnsi"/>
          <w:w w:val="105"/>
          <w:lang w:val="pl-PL"/>
        </w:rPr>
        <w:t>"</w:t>
      </w:r>
      <w:r w:rsidR="00226906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 nr</w:t>
      </w:r>
      <w:r w:rsidR="000B7C36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...........................</w:t>
      </w:r>
      <w:r w:rsidR="00226906" w:rsidRPr="002D728B">
        <w:rPr>
          <w:w w:val="105"/>
          <w:vertAlign w:val="superscript"/>
        </w:rPr>
        <w:footnoteReference w:id="8"/>
      </w:r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35690C9C" w14:textId="7B502BF8" w:rsidR="00FE2319" w:rsidRPr="008A007A" w:rsidRDefault="00834A33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Zalece</w:t>
      </w:r>
      <w:r w:rsidR="00AB5D4F" w:rsidRPr="008A007A">
        <w:rPr>
          <w:rFonts w:asciiTheme="minorHAnsi" w:hAnsiTheme="minorHAnsi" w:cstheme="minorHAnsi"/>
          <w:w w:val="105"/>
          <w:lang w:val="pl-PL"/>
        </w:rPr>
        <w:t>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Instytucji Zarządzającej Regionalnym Programem Operacyjnym Województwa Dolnośląskiego 2014 - 2020 do realizacji projektów grantowych w ramach działania </w:t>
      </w:r>
      <w:r w:rsidR="00573C44" w:rsidRPr="008A007A">
        <w:rPr>
          <w:rFonts w:asciiTheme="minorHAnsi" w:hAnsiTheme="minorHAnsi" w:cstheme="minorHAnsi"/>
          <w:w w:val="105"/>
          <w:lang w:val="pl-PL"/>
        </w:rPr>
        <w:t xml:space="preserve">3.3 „Efektywność energetyczna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="00573C44" w:rsidRPr="008A007A">
        <w:rPr>
          <w:rFonts w:asciiTheme="minorHAnsi" w:hAnsiTheme="minorHAnsi" w:cstheme="minorHAnsi"/>
          <w:w w:val="105"/>
          <w:lang w:val="pl-PL"/>
        </w:rPr>
        <w:t>w budynkach użyteczności publicznej i sektorze mieszkaniowym”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Regionalnego Programu Operacyjnego Województwa Dolnośląskiego 2014 - 2020;</w:t>
      </w:r>
    </w:p>
    <w:p w14:paraId="423CADBB" w14:textId="0EE1333E" w:rsidR="0014349D" w:rsidRPr="008A007A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Regulaminu </w:t>
      </w:r>
      <w:r w:rsidR="00834A33" w:rsidRPr="008A007A">
        <w:rPr>
          <w:rFonts w:asciiTheme="minorHAnsi" w:hAnsiTheme="minorHAnsi" w:cstheme="minorHAnsi"/>
          <w:w w:val="105"/>
          <w:lang w:val="pl-PL"/>
        </w:rPr>
        <w:t xml:space="preserve">konkursu </w:t>
      </w:r>
      <w:r w:rsidR="0014349D" w:rsidRPr="008A007A">
        <w:rPr>
          <w:rFonts w:asciiTheme="minorHAnsi" w:hAnsiTheme="minorHAnsi" w:cstheme="minorHAnsi"/>
          <w:w w:val="105"/>
          <w:lang w:val="pl-PL"/>
        </w:rPr>
        <w:t xml:space="preserve">dla Działania 3.3 Efektywność energetyczna w budynkach użyteczności publicznej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="0014349D" w:rsidRPr="008A007A">
        <w:rPr>
          <w:rFonts w:asciiTheme="minorHAnsi" w:hAnsiTheme="minorHAnsi" w:cstheme="minorHAnsi"/>
          <w:w w:val="105"/>
          <w:lang w:val="pl-PL"/>
        </w:rPr>
        <w:t>i sektorze mieszkaniowym</w:t>
      </w:r>
      <w:r w:rsidR="00834A33" w:rsidRPr="008A007A">
        <w:rPr>
          <w:rFonts w:asciiTheme="minorHAnsi" w:hAnsiTheme="minorHAnsi" w:cstheme="minorHAnsi"/>
          <w:w w:val="105"/>
          <w:lang w:val="pl-PL"/>
        </w:rPr>
        <w:t>,</w:t>
      </w:r>
      <w:r w:rsidR="0014349D" w:rsidRPr="008A007A">
        <w:rPr>
          <w:rFonts w:asciiTheme="minorHAnsi" w:hAnsiTheme="minorHAnsi" w:cstheme="minorHAnsi"/>
          <w:w w:val="105"/>
          <w:lang w:val="pl-PL"/>
        </w:rPr>
        <w:t xml:space="preserve"> Typ 3.3 e Modernizacja systemów grzewczych i odnawialne źródła energii - projekty dotyczące zwalczania emisji kominowej – projekt grantowy</w:t>
      </w:r>
      <w:r w:rsidR="00834A33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4A9BB8D7" w14:textId="707777E2" w:rsidR="00834A33" w:rsidRPr="008A007A" w:rsidRDefault="00834A33" w:rsidP="00834A33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Procedury realizacji projektu grantowego</w:t>
      </w:r>
      <w:r w:rsidR="007E2F01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opracowanej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162CFEC1" w14:textId="77777777" w:rsidR="00FE2319" w:rsidRPr="008A007A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</w:p>
    <w:p w14:paraId="5735F3E6" w14:textId="77777777" w:rsidR="00FE2319" w:rsidRPr="008A007A" w:rsidRDefault="003D3668" w:rsidP="001A096D">
      <w:pPr>
        <w:tabs>
          <w:tab w:val="left" w:pos="717"/>
        </w:tabs>
        <w:spacing w:line="276" w:lineRule="auto"/>
        <w:ind w:left="281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Strony Umowy zgodnie postanawiają, co następuje:</w:t>
      </w:r>
    </w:p>
    <w:p w14:paraId="4BDAAAD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ED84C8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1. Definicje</w:t>
      </w:r>
    </w:p>
    <w:p w14:paraId="6AFD8647" w14:textId="77777777" w:rsidR="00FE2319" w:rsidRPr="008A007A" w:rsidRDefault="003D3668" w:rsidP="001A096D">
      <w:pPr>
        <w:pStyle w:val="Tekstpodstawowy"/>
        <w:spacing w:line="276" w:lineRule="auto"/>
        <w:ind w:left="179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Ilekroć w Umowie jest mowa o:</w:t>
      </w:r>
    </w:p>
    <w:p w14:paraId="1B152F75" w14:textId="2E0AF8BF" w:rsidR="00FE2319" w:rsidRPr="008A007A" w:rsidRDefault="00AB5D4F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hanging="35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DIP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</w:t>
      </w:r>
      <w:r w:rsidR="00A22F3A" w:rsidRPr="008A007A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Dolnośląską Instytucję Pośredniczącą, powołaną Uchwalą Sejmiku Województwa Dolnośląskiego Nr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XVl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/196/07 z dnia </w:t>
      </w:r>
      <w:r w:rsidR="007E2F01" w:rsidRPr="008A007A">
        <w:rPr>
          <w:rFonts w:asciiTheme="minorHAnsi" w:hAnsiTheme="minorHAnsi" w:cstheme="minorHAnsi"/>
          <w:w w:val="105"/>
          <w:lang w:val="pl-PL"/>
        </w:rPr>
        <w:t xml:space="preserve">30 października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2007 roku (z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. zm.), działającą na podstawie Porozumienia, o którym mowa w lit. </w:t>
      </w:r>
      <w:r w:rsidR="007E2F01" w:rsidRPr="008A007A">
        <w:rPr>
          <w:rFonts w:asciiTheme="minorHAnsi" w:hAnsiTheme="minorHAnsi" w:cstheme="minorHAnsi"/>
          <w:w w:val="105"/>
          <w:lang w:val="pl-PL"/>
        </w:rPr>
        <w:t>k)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wstępu do Umowy;</w:t>
      </w:r>
    </w:p>
    <w:p w14:paraId="16CA5115" w14:textId="6157FB04" w:rsidR="00FE2319" w:rsidRPr="008A007A" w:rsidRDefault="00AB5D4F" w:rsidP="00BC2FCA">
      <w:pPr>
        <w:pStyle w:val="Akapitzlist"/>
        <w:numPr>
          <w:ilvl w:val="0"/>
          <w:numId w:val="11"/>
        </w:numPr>
        <w:tabs>
          <w:tab w:val="left" w:pos="599"/>
        </w:tabs>
        <w:spacing w:line="276" w:lineRule="auto"/>
        <w:ind w:left="598" w:hanging="34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D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niach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dni kalendarzowe;</w:t>
      </w:r>
    </w:p>
    <w:p w14:paraId="6A95413B" w14:textId="0A145150" w:rsidR="00FE2319" w:rsidRPr="008A007A" w:rsidRDefault="00AB5D4F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597" w:hanging="351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Funduszu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Europejski Fundusz Rozwoju Regionalnego;</w:t>
      </w:r>
    </w:p>
    <w:p w14:paraId="4E1EBAB8" w14:textId="2250F6FF" w:rsidR="00367E47" w:rsidRPr="008A007A" w:rsidRDefault="00367E47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08" w:hanging="356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proofErr w:type="spellStart"/>
      <w:r w:rsidR="003D3668" w:rsidRPr="00C4708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7E2F01" w:rsidRPr="008A007A">
        <w:rPr>
          <w:rFonts w:asciiTheme="minorHAnsi" w:hAnsiTheme="minorHAnsi" w:cstheme="minorHAnsi"/>
          <w:w w:val="105"/>
          <w:lang w:val="pl-PL"/>
        </w:rPr>
        <w:t xml:space="preserve">– należy przez to rozumieć odpowiednio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osob</w:t>
      </w:r>
      <w:r w:rsidR="007E2F01">
        <w:rPr>
          <w:rFonts w:asciiTheme="minorHAnsi" w:hAnsiTheme="minorHAnsi" w:cstheme="minorHAnsi"/>
          <w:w w:val="105"/>
          <w:lang w:val="pl-PL"/>
        </w:rPr>
        <w:t>ę</w:t>
      </w:r>
      <w:r w:rsidR="003D3668" w:rsidRPr="001B50FF">
        <w:rPr>
          <w:rFonts w:asciiTheme="minorHAnsi" w:hAnsiTheme="minorHAnsi" w:cstheme="minorHAnsi"/>
          <w:w w:val="105"/>
          <w:lang w:val="pl-PL"/>
        </w:rPr>
        <w:t>/y fizyczne</w:t>
      </w:r>
      <w:r w:rsidR="007E2F01">
        <w:rPr>
          <w:rFonts w:asciiTheme="minorHAnsi" w:hAnsiTheme="minorHAnsi" w:cstheme="minorHAnsi"/>
          <w:w w:val="105"/>
          <w:lang w:val="pl-PL"/>
        </w:rPr>
        <w:t>, wspólnotę mieszkaniową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, </w:t>
      </w:r>
      <w:r w:rsidR="007E2F01">
        <w:rPr>
          <w:rFonts w:asciiTheme="minorHAnsi" w:hAnsiTheme="minorHAnsi" w:cstheme="minorHAnsi"/>
          <w:w w:val="105"/>
          <w:lang w:val="pl-PL"/>
        </w:rPr>
        <w:t xml:space="preserve">gminę,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które wystąpiły z </w:t>
      </w:r>
      <w:r w:rsidR="007E2F01">
        <w:rPr>
          <w:rFonts w:asciiTheme="minorHAnsi" w:hAnsiTheme="minorHAnsi" w:cstheme="minorHAnsi"/>
          <w:w w:val="105"/>
          <w:lang w:val="pl-PL"/>
        </w:rPr>
        <w:t>w</w:t>
      </w:r>
      <w:r w:rsidR="007E2F01" w:rsidRPr="001B50FF">
        <w:rPr>
          <w:rFonts w:asciiTheme="minorHAnsi" w:hAnsiTheme="minorHAnsi" w:cstheme="minorHAnsi"/>
          <w:w w:val="105"/>
          <w:lang w:val="pl-PL"/>
        </w:rPr>
        <w:t xml:space="preserve">nioskiem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o </w:t>
      </w:r>
      <w:r w:rsidR="007E2F01">
        <w:rPr>
          <w:rFonts w:asciiTheme="minorHAnsi" w:hAnsiTheme="minorHAnsi" w:cstheme="minorHAnsi"/>
          <w:w w:val="105"/>
          <w:lang w:val="pl-PL"/>
        </w:rPr>
        <w:t>udzielenie grantu,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 realizująca/e inwestycję </w:t>
      </w:r>
      <w:r w:rsidR="00130B53" w:rsidRPr="00130B53">
        <w:rPr>
          <w:rFonts w:asciiTheme="minorHAnsi" w:hAnsiTheme="minorHAnsi" w:cstheme="minorHAnsi"/>
          <w:w w:val="105"/>
          <w:lang w:val="pl-PL"/>
        </w:rPr>
        <w:t>dotycząc</w:t>
      </w:r>
      <w:r w:rsidR="00130B53">
        <w:rPr>
          <w:rFonts w:asciiTheme="minorHAnsi" w:hAnsiTheme="minorHAnsi" w:cstheme="minorHAnsi"/>
          <w:w w:val="105"/>
          <w:lang w:val="pl-PL"/>
        </w:rPr>
        <w:t>ą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wymiany dotychczasowych wysokoemisyjnych źródeł ciepła na podłączenie do sieci ciepłowniczej, instalacje wykorzystujące odnawialne źródła ciepła oraz kotły spalające biomasę lub ewentualnie paliwa gazowe, bez konieczności przeprowadzenia kompleksowej termomodernizacji w sytuacji, kiedy zostaną spełnione minimalne progi wskaźnika energii pierwotnej</w:t>
      </w:r>
      <w:r>
        <w:rPr>
          <w:rFonts w:asciiTheme="minorHAnsi" w:hAnsiTheme="minorHAnsi" w:cstheme="minorHAnsi"/>
          <w:w w:val="105"/>
          <w:lang w:val="pl-PL"/>
        </w:rPr>
        <w:t>. Jest to podmiot</w:t>
      </w:r>
      <w:r w:rsidRPr="00367E47">
        <w:rPr>
          <w:rFonts w:asciiTheme="minorHAnsi" w:hAnsiTheme="minorHAnsi" w:cstheme="minorHAnsi"/>
          <w:w w:val="105"/>
          <w:lang w:val="pl-PL"/>
        </w:rPr>
        <w:t xml:space="preserve"> inny niż </w:t>
      </w:r>
      <w:proofErr w:type="spellStart"/>
      <w:r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67E47">
        <w:rPr>
          <w:rFonts w:asciiTheme="minorHAnsi" w:hAnsiTheme="minorHAnsi" w:cstheme="minorHAnsi"/>
          <w:w w:val="105"/>
          <w:lang w:val="pl-PL"/>
        </w:rPr>
        <w:t xml:space="preserve">, wybrany w drodze </w:t>
      </w:r>
      <w:r w:rsidRPr="00C4708A">
        <w:rPr>
          <w:rFonts w:asciiTheme="minorHAnsi" w:hAnsiTheme="minorHAnsi" w:cstheme="minorHAnsi"/>
          <w:w w:val="105"/>
          <w:lang w:val="pl-PL"/>
        </w:rPr>
        <w:t xml:space="preserve">otwartego naboru ogłoszonego przez </w:t>
      </w:r>
      <w:proofErr w:type="spellStart"/>
      <w:r w:rsidRPr="00C4708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C4708A">
        <w:rPr>
          <w:rFonts w:asciiTheme="minorHAnsi" w:hAnsiTheme="minorHAnsi" w:cstheme="minorHAnsi"/>
          <w:w w:val="105"/>
          <w:lang w:val="pl-PL"/>
        </w:rPr>
        <w:t xml:space="preserve"> w ramach realizacji Projektu </w:t>
      </w:r>
      <w:proofErr w:type="spellStart"/>
      <w:r w:rsidRPr="00C4708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C4708A">
        <w:rPr>
          <w:rFonts w:asciiTheme="minorHAnsi" w:hAnsiTheme="minorHAnsi" w:cstheme="minorHAnsi"/>
          <w:w w:val="105"/>
          <w:lang w:val="pl-PL"/>
        </w:rPr>
        <w:t xml:space="preserve">. </w:t>
      </w:r>
      <w:proofErr w:type="spellStart"/>
      <w:r w:rsidRPr="00C4708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C4708A">
        <w:rPr>
          <w:rFonts w:asciiTheme="minorHAnsi" w:hAnsiTheme="minorHAnsi" w:cstheme="minorHAnsi"/>
          <w:w w:val="105"/>
          <w:lang w:val="pl-PL"/>
        </w:rPr>
        <w:t xml:space="preserve"> </w:t>
      </w:r>
      <w:r w:rsidRPr="009B08AD">
        <w:rPr>
          <w:rFonts w:asciiTheme="minorHAnsi" w:hAnsiTheme="minorHAnsi" w:cstheme="minorHAnsi"/>
          <w:w w:val="105"/>
          <w:lang w:val="pl-PL"/>
        </w:rPr>
        <w:t xml:space="preserve">nie może być podmiotem powiązanym z </w:t>
      </w:r>
      <w:proofErr w:type="spellStart"/>
      <w:r w:rsidRPr="009B08AD">
        <w:rPr>
          <w:rFonts w:asciiTheme="minorHAnsi" w:hAnsiTheme="minorHAnsi" w:cstheme="minorHAnsi"/>
          <w:w w:val="105"/>
          <w:lang w:val="pl-PL"/>
        </w:rPr>
        <w:t>Grantodawcą</w:t>
      </w:r>
      <w:proofErr w:type="spellEnd"/>
      <w:r w:rsidRPr="009B08AD">
        <w:rPr>
          <w:rFonts w:asciiTheme="minorHAnsi" w:hAnsiTheme="minorHAnsi" w:cstheme="minorHAnsi"/>
          <w:w w:val="105"/>
          <w:lang w:val="pl-PL"/>
        </w:rPr>
        <w:t xml:space="preserve"> osobowo lub kapitałowo. </w:t>
      </w:r>
      <w:proofErr w:type="spellStart"/>
      <w:r w:rsidRPr="009B08AD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9B08AD">
        <w:rPr>
          <w:rFonts w:asciiTheme="minorHAnsi" w:hAnsiTheme="minorHAnsi" w:cstheme="minorHAnsi"/>
          <w:w w:val="105"/>
          <w:lang w:val="pl-PL"/>
        </w:rPr>
        <w:t xml:space="preserve"> nie może być podmiot wykluczony z możliwości otrzymania dofinansowania</w:t>
      </w:r>
      <w:r w:rsidR="00502414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78C90C1" w14:textId="1F08B370" w:rsidR="00890F5F" w:rsidRPr="009B08AD" w:rsidRDefault="00367E47" w:rsidP="008A007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08" w:hanging="356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890F5F" w:rsidRPr="00C4708A">
        <w:rPr>
          <w:rFonts w:asciiTheme="minorHAnsi" w:hAnsiTheme="minorHAnsi" w:cstheme="minorHAnsi"/>
          <w:b/>
          <w:w w:val="105"/>
          <w:lang w:val="pl-PL"/>
        </w:rPr>
        <w:t>Gran</w:t>
      </w:r>
      <w:r w:rsidR="00AB5D4F" w:rsidRPr="00C4708A">
        <w:rPr>
          <w:rFonts w:asciiTheme="minorHAnsi" w:hAnsiTheme="minorHAnsi" w:cstheme="minorHAnsi"/>
          <w:b/>
          <w:w w:val="105"/>
          <w:lang w:val="pl-PL"/>
        </w:rPr>
        <w:t>cie</w:t>
      </w:r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-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należy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przez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to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 w:rsidRPr="009B08AD">
        <w:rPr>
          <w:rFonts w:asciiTheme="minorHAnsi" w:hAnsiTheme="minorHAnsi" w:cstheme="minorHAnsi"/>
          <w:w w:val="105"/>
          <w:lang w:val="pl-PL"/>
        </w:rPr>
        <w:t>rozumieć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środki finansowe Regionalnego Programu Operacyjnego Województwa Dolnośląskiego 2014-2020, które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podstawie umowy powierzył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realizację zadań służących osiągnięciu celu </w:t>
      </w:r>
      <w:r w:rsidR="00635690" w:rsidRPr="008A007A">
        <w:rPr>
          <w:rFonts w:asciiTheme="minorHAnsi" w:hAnsiTheme="minorHAnsi" w:cstheme="minorHAnsi"/>
          <w:w w:val="105"/>
          <w:lang w:val="pl-PL"/>
        </w:rPr>
        <w:t>P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rojektu </w:t>
      </w:r>
      <w:proofErr w:type="spellStart"/>
      <w:r w:rsidR="00635690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890F5F" w:rsidRPr="009B08AD">
        <w:rPr>
          <w:rFonts w:asciiTheme="minorHAnsi" w:hAnsiTheme="minorHAnsi" w:cstheme="minorHAnsi"/>
          <w:w w:val="105"/>
          <w:lang w:val="pl-PL"/>
        </w:rPr>
        <w:t>;</w:t>
      </w:r>
    </w:p>
    <w:p w14:paraId="3FBD54F3" w14:textId="46DCF549" w:rsidR="00FE2319" w:rsidRPr="008A007A" w:rsidRDefault="00AB5D4F">
      <w:pPr>
        <w:pStyle w:val="Akapitzlist"/>
        <w:numPr>
          <w:ilvl w:val="0"/>
          <w:numId w:val="11"/>
        </w:numPr>
        <w:tabs>
          <w:tab w:val="left" w:pos="656"/>
        </w:tabs>
        <w:spacing w:line="276" w:lineRule="auto"/>
        <w:ind w:left="613" w:hanging="358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IZ RPO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Instytucję Zarządzającą Regionalnym Programem Operacyjnym dla Województwa Dolnośląskiego - Zarząd Województwa Dolnośląskiego;</w:t>
      </w:r>
    </w:p>
    <w:p w14:paraId="5D70B8C1" w14:textId="78E8856E" w:rsidR="00FE2319" w:rsidRPr="008A007A" w:rsidRDefault="00AB5D4F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6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N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ieprawidłowości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</w:t>
      </w:r>
      <w:bookmarkStart w:id="1" w:name="_Hlk7012569"/>
      <w:r w:rsidR="003D3668" w:rsidRPr="008A007A">
        <w:rPr>
          <w:rFonts w:asciiTheme="minorHAnsi" w:hAnsiTheme="minorHAnsi" w:cstheme="minorHAnsi"/>
          <w:w w:val="105"/>
          <w:lang w:val="pl-PL"/>
        </w:rPr>
        <w:t>należy przez to rozumieć</w:t>
      </w:r>
      <w:bookmarkEnd w:id="1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każde naruszenie prawa unijnego lub prawa krajowego </w:t>
      </w:r>
      <w:r w:rsidR="003D3668" w:rsidRPr="008A007A">
        <w:rPr>
          <w:rFonts w:asciiTheme="minorHAnsi" w:hAnsiTheme="minorHAnsi" w:cstheme="minorHAnsi"/>
          <w:w w:val="105"/>
          <w:lang w:val="pl-PL"/>
        </w:rPr>
        <w:lastRenderedPageBreak/>
        <w:t>dotyczącego stosowania prawa unijnego, wynikające z działania lub zaniechania podmiotu gospodarczego zaangażowanego we wdrażanie EFRR, które ma lub może mieć szkodliwy wpływ na budżet Unii poprzez obciążenie budżetu Unii nieuzasadnionym wydatkiem;</w:t>
      </w:r>
    </w:p>
    <w:p w14:paraId="0FCF1E89" w14:textId="2B506087" w:rsidR="00890F5F" w:rsidRPr="008A007A" w:rsidRDefault="002E1122" w:rsidP="008A007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890F5F" w:rsidRPr="008A007A">
        <w:rPr>
          <w:rFonts w:asciiTheme="minorHAnsi" w:hAnsiTheme="minorHAnsi" w:cstheme="minorHAnsi"/>
          <w:b/>
          <w:w w:val="105"/>
          <w:lang w:val="pl-PL"/>
        </w:rPr>
        <w:t>Partnerze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– 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podmiot wymieniony we wniosku o dofinansowanie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tj. …………………..,</w:t>
      </w:r>
      <w:r w:rsidRPr="002D728B">
        <w:rPr>
          <w:w w:val="105"/>
          <w:vertAlign w:val="superscript"/>
        </w:rPr>
        <w:footnoteReference w:id="9"/>
      </w:r>
      <w:r w:rsidRPr="008A007A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uczestniczący w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którego udział jest uzasadniony, konieczny i niezbędny, wnoszący do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zasoby ludzkie, organizacyjne, techniczne lub finansowe, realizujący Projekt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wspólnie 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warunkach określonych w umowie partnerskiej, zawartej przed złożeniem do DIP wniosku o dofinansowanie</w:t>
      </w:r>
      <w:r w:rsidR="00890F5F" w:rsidRPr="008A007A">
        <w:rPr>
          <w:rFonts w:asciiTheme="minorHAnsi" w:hAnsiTheme="minorHAnsi" w:cstheme="minorHAnsi"/>
          <w:w w:val="105"/>
          <w:lang w:val="pl-PL"/>
        </w:rPr>
        <w:t>.</w:t>
      </w:r>
      <w:r w:rsidRPr="002D728B">
        <w:rPr>
          <w:w w:val="105"/>
          <w:vertAlign w:val="superscript"/>
        </w:rPr>
        <w:footnoteReference w:id="10"/>
      </w:r>
    </w:p>
    <w:p w14:paraId="486CB315" w14:textId="36C97F38" w:rsidR="00FE2319" w:rsidRPr="008A007A" w:rsidRDefault="00CF7FD4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26" w:hanging="36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Programie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Regionalny Program Operacyjny Województwa Dolnośląskiego 2014-2020 (RPO WD 2014-2020), </w:t>
      </w:r>
      <w:r w:rsidR="00A22F3A" w:rsidRPr="008A007A">
        <w:rPr>
          <w:rFonts w:asciiTheme="minorHAnsi" w:hAnsiTheme="minorHAnsi" w:cstheme="minorHAnsi"/>
          <w:w w:val="105"/>
          <w:lang w:val="pl-PL"/>
        </w:rPr>
        <w:t>zatwierdzony decyzją Komisji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Europejskiej Nr CCI 2014PL16M20P001 (z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. zm.) oraz przyjęty Uchwalą Nr 41/V/15 Zarządu Województwa Dolnośląskiego z dnia 21.01.2015 r. w sprawie przyjęcia Regionalnego Programu Operacyjnego Województwa Dolnośląskiego 2014-2020 (z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.</w:t>
      </w:r>
      <w:r w:rsidR="00C25F69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zm.);</w:t>
      </w:r>
    </w:p>
    <w:p w14:paraId="0D1F06D9" w14:textId="06E7B9C1" w:rsidR="00FE2319" w:rsidRPr="008A007A" w:rsidRDefault="00CF7FD4">
      <w:pPr>
        <w:pStyle w:val="Akapitzlist"/>
        <w:numPr>
          <w:ilvl w:val="0"/>
          <w:numId w:val="11"/>
        </w:numPr>
        <w:tabs>
          <w:tab w:val="left" w:pos="613"/>
          <w:tab w:val="left" w:pos="3879"/>
        </w:tabs>
        <w:spacing w:line="276" w:lineRule="auto"/>
        <w:ind w:left="622" w:hanging="361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 xml:space="preserve">Projekcie </w:t>
      </w:r>
      <w:proofErr w:type="spellStart"/>
      <w:r w:rsidR="003D3668" w:rsidRPr="00C4708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–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należy</w:t>
      </w:r>
      <w:r w:rsid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przez to </w:t>
      </w:r>
      <w:r w:rsidR="00C25F69" w:rsidRPr="001B50FF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opisane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we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w w:val="105"/>
          <w:lang w:val="pl-PL"/>
        </w:rPr>
        <w:t>niosku</w:t>
      </w:r>
      <w:r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udzielenie grantu</w:t>
      </w:r>
      <w:r w:rsidR="00130B53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>nr ………………………..</w:t>
      </w:r>
      <w:r w:rsidRPr="002D728B">
        <w:rPr>
          <w:vertAlign w:val="superscript"/>
        </w:rPr>
        <w:footnoteReference w:id="11"/>
      </w:r>
      <w:r w:rsidRPr="008A007A">
        <w:rPr>
          <w:rFonts w:asciiTheme="minorHAnsi" w:hAnsiTheme="minorHAnsi" w:cstheme="minorHAnsi"/>
          <w:w w:val="105"/>
          <w:vertAlign w:val="superscript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przedsięwzięcie polegające na </w:t>
      </w:r>
      <w:r w:rsidR="00130B53" w:rsidRPr="00130B53">
        <w:rPr>
          <w:rFonts w:asciiTheme="minorHAnsi" w:hAnsiTheme="minorHAnsi" w:cstheme="minorHAnsi"/>
          <w:w w:val="105"/>
          <w:lang w:val="pl-PL"/>
        </w:rPr>
        <w:t>wymian</w:t>
      </w:r>
      <w:r w:rsidR="00130B53">
        <w:rPr>
          <w:rFonts w:asciiTheme="minorHAnsi" w:hAnsiTheme="minorHAnsi" w:cstheme="minorHAnsi"/>
          <w:w w:val="105"/>
          <w:lang w:val="pl-PL"/>
        </w:rPr>
        <w:t>ie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Pr="00130B53">
        <w:rPr>
          <w:rFonts w:asciiTheme="minorHAnsi" w:hAnsiTheme="minorHAnsi" w:cstheme="minorHAnsi"/>
          <w:w w:val="105"/>
          <w:lang w:val="pl-PL"/>
        </w:rPr>
        <w:t>dotychczasow</w:t>
      </w:r>
      <w:r>
        <w:rPr>
          <w:rFonts w:asciiTheme="minorHAnsi" w:hAnsiTheme="minorHAnsi" w:cstheme="minorHAnsi"/>
          <w:w w:val="105"/>
          <w:lang w:val="pl-PL"/>
        </w:rPr>
        <w:t>ego, -</w:t>
      </w:r>
      <w:proofErr w:type="spellStart"/>
      <w:r>
        <w:rPr>
          <w:rFonts w:asciiTheme="minorHAnsi" w:hAnsiTheme="minorHAnsi" w:cstheme="minorHAnsi"/>
          <w:w w:val="105"/>
          <w:lang w:val="pl-PL"/>
        </w:rPr>
        <w:t>ych</w:t>
      </w:r>
      <w:proofErr w:type="spellEnd"/>
      <w:r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30B53">
        <w:rPr>
          <w:rFonts w:asciiTheme="minorHAnsi" w:hAnsiTheme="minorHAnsi" w:cstheme="minorHAnsi"/>
          <w:w w:val="105"/>
          <w:lang w:val="pl-PL"/>
        </w:rPr>
        <w:t>wysokoemisyjn</w:t>
      </w:r>
      <w:r>
        <w:rPr>
          <w:rFonts w:asciiTheme="minorHAnsi" w:hAnsiTheme="minorHAnsi" w:cstheme="minorHAnsi"/>
          <w:w w:val="105"/>
          <w:lang w:val="pl-PL"/>
        </w:rPr>
        <w:t xml:space="preserve">ego, </w:t>
      </w:r>
      <w:r w:rsidR="005D6990">
        <w:rPr>
          <w:rFonts w:asciiTheme="minorHAnsi" w:hAnsiTheme="minorHAnsi" w:cstheme="minorHAnsi"/>
          <w:w w:val="105"/>
          <w:lang w:val="pl-PL"/>
        </w:rPr>
        <w:t>-</w:t>
      </w:r>
      <w:proofErr w:type="spellStart"/>
      <w:r w:rsidR="005D6990">
        <w:rPr>
          <w:rFonts w:asciiTheme="minorHAnsi" w:hAnsiTheme="minorHAnsi" w:cstheme="minorHAnsi"/>
          <w:w w:val="105"/>
          <w:lang w:val="pl-PL"/>
        </w:rPr>
        <w:t>ych</w:t>
      </w:r>
      <w:proofErr w:type="spellEnd"/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130B53" w:rsidRPr="00130B53">
        <w:rPr>
          <w:rFonts w:asciiTheme="minorHAnsi" w:hAnsiTheme="minorHAnsi" w:cstheme="minorHAnsi"/>
          <w:w w:val="105"/>
          <w:lang w:val="pl-PL"/>
        </w:rPr>
        <w:t>źród</w:t>
      </w:r>
      <w:r>
        <w:rPr>
          <w:rFonts w:asciiTheme="minorHAnsi" w:hAnsiTheme="minorHAnsi" w:cstheme="minorHAnsi"/>
          <w:w w:val="105"/>
          <w:lang w:val="pl-PL"/>
        </w:rPr>
        <w:t>a</w:t>
      </w:r>
      <w:proofErr w:type="spellEnd"/>
      <w:r>
        <w:rPr>
          <w:rFonts w:asciiTheme="minorHAnsi" w:hAnsiTheme="minorHAnsi" w:cstheme="minorHAnsi"/>
          <w:w w:val="105"/>
          <w:lang w:val="pl-PL"/>
        </w:rPr>
        <w:t>, -</w:t>
      </w:r>
      <w:r w:rsidR="00130B53" w:rsidRPr="00130B53">
        <w:rPr>
          <w:rFonts w:asciiTheme="minorHAnsi" w:hAnsiTheme="minorHAnsi" w:cstheme="minorHAnsi"/>
          <w:w w:val="105"/>
          <w:lang w:val="pl-PL"/>
        </w:rPr>
        <w:t>eł</w:t>
      </w:r>
      <w:r>
        <w:rPr>
          <w:rFonts w:asciiTheme="minorHAnsi" w:hAnsiTheme="minorHAnsi" w:cstheme="minorHAnsi"/>
          <w:w w:val="105"/>
          <w:lang w:val="pl-PL"/>
        </w:rPr>
        <w:t xml:space="preserve">, </w:t>
      </w:r>
      <w:r w:rsidR="00130B53" w:rsidRPr="00130B53">
        <w:rPr>
          <w:rFonts w:asciiTheme="minorHAnsi" w:hAnsiTheme="minorHAnsi" w:cstheme="minorHAnsi"/>
          <w:w w:val="105"/>
          <w:lang w:val="pl-PL"/>
        </w:rPr>
        <w:t>ciepła</w:t>
      </w:r>
      <w:r>
        <w:rPr>
          <w:rFonts w:asciiTheme="minorHAnsi" w:hAnsiTheme="minorHAnsi" w:cstheme="minorHAnsi"/>
          <w:w w:val="105"/>
          <w:lang w:val="pl-PL"/>
        </w:rPr>
        <w:t>;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7A565A9E" w14:textId="75A3F183" w:rsidR="00FE2319" w:rsidRPr="008A007A" w:rsidRDefault="00CF7FD4">
      <w:pPr>
        <w:pStyle w:val="Akapitzlist"/>
        <w:numPr>
          <w:ilvl w:val="0"/>
          <w:numId w:val="11"/>
        </w:numPr>
        <w:tabs>
          <w:tab w:val="left" w:pos="620"/>
          <w:tab w:val="left" w:leader="dot" w:pos="2685"/>
        </w:tabs>
        <w:spacing w:line="276" w:lineRule="auto"/>
        <w:ind w:left="624" w:hanging="35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Projekcie </w:t>
      </w:r>
      <w:proofErr w:type="spellStart"/>
      <w:r w:rsidR="003D3668" w:rsidRPr="008A007A">
        <w:rPr>
          <w:rFonts w:asciiTheme="minorHAnsi" w:hAnsiTheme="minorHAnsi" w:cstheme="minorHAnsi"/>
          <w:b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</w:t>
      </w:r>
      <w:r w:rsidR="003D3668" w:rsidRPr="008A007A">
        <w:rPr>
          <w:rFonts w:asciiTheme="minorHAnsi" w:hAnsiTheme="minorHAnsi" w:cstheme="minorHAnsi"/>
          <w:w w:val="105"/>
          <w:lang w:val="pl-PL"/>
        </w:rPr>
        <w:t>projekt grantowy „</w:t>
      </w:r>
      <w:r w:rsidRPr="008A007A">
        <w:rPr>
          <w:rFonts w:asciiTheme="minorHAnsi" w:hAnsiTheme="minorHAnsi" w:cstheme="minorHAnsi"/>
          <w:w w:val="105"/>
          <w:lang w:val="pl-PL"/>
        </w:rPr>
        <w:t>…………………….</w:t>
      </w:r>
      <w:r w:rsidR="003D3668" w:rsidRPr="008A007A">
        <w:rPr>
          <w:rFonts w:asciiTheme="minorHAnsi" w:hAnsiTheme="minorHAnsi" w:cstheme="minorHAnsi"/>
          <w:w w:val="105"/>
          <w:lang w:val="pl-PL"/>
        </w:rPr>
        <w:t>"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o nr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………..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  <w:r w:rsidRPr="002D728B">
        <w:rPr>
          <w:w w:val="105"/>
          <w:vertAlign w:val="superscript"/>
        </w:rPr>
        <w:footnoteReference w:id="12"/>
      </w:r>
    </w:p>
    <w:p w14:paraId="5DDF4A8B" w14:textId="030139F7" w:rsidR="00FE2319" w:rsidRPr="008A007A" w:rsidRDefault="00CF7FD4">
      <w:pPr>
        <w:pStyle w:val="Akapitzlist"/>
        <w:numPr>
          <w:ilvl w:val="0"/>
          <w:numId w:val="11"/>
        </w:numPr>
        <w:tabs>
          <w:tab w:val="left" w:pos="620"/>
          <w:tab w:val="left" w:leader="dot" w:pos="6344"/>
        </w:tabs>
        <w:spacing w:line="276" w:lineRule="auto"/>
        <w:ind w:left="626" w:hanging="35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R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achunku bankowym </w:t>
      </w:r>
      <w:proofErr w:type="spellStart"/>
      <w:r w:rsidR="003D3668" w:rsidRPr="008A007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rachunek bankowy (prowadzony </w:t>
      </w:r>
      <w:r w:rsidR="00C25F69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>w PLN), nr</w:t>
      </w:r>
      <w:r w:rsidR="00C25F69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.......................................</w:t>
      </w:r>
      <w:r w:rsidR="003C1E78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13"/>
      </w:r>
      <w:r w:rsidR="003D3668" w:rsidRPr="008A007A">
        <w:rPr>
          <w:rFonts w:asciiTheme="minorHAnsi" w:hAnsiTheme="minorHAnsi" w:cstheme="minorHAnsi"/>
          <w:w w:val="105"/>
          <w:lang w:val="pl-PL"/>
        </w:rPr>
        <w:t>, na który będzie przekaz</w:t>
      </w:r>
      <w:r w:rsidRPr="008A007A">
        <w:rPr>
          <w:rFonts w:asciiTheme="minorHAnsi" w:hAnsiTheme="minorHAnsi" w:cstheme="minorHAnsi"/>
          <w:w w:val="105"/>
          <w:lang w:val="pl-PL"/>
        </w:rPr>
        <w:t>yw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any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gant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5A3BAD1B" w14:textId="61195A99" w:rsidR="00855EE9" w:rsidRPr="008A007A" w:rsidRDefault="00CF7FD4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855EE9" w:rsidRPr="008A007A">
        <w:rPr>
          <w:rFonts w:asciiTheme="minorHAnsi" w:hAnsiTheme="minorHAnsi" w:cstheme="minorHAnsi"/>
          <w:b/>
          <w:w w:val="105"/>
          <w:lang w:val="pl-PL"/>
        </w:rPr>
        <w:t>RODO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– należy przez to rozumieć rozporządzenie Parlamentu Europejskiego i Rady (UE) 2016/679 z dnia 27 kwietnia 2016 r. w sprawie ochrony osób fizycznych w związku z przetwarzaniem danych osobowych </w:t>
      </w:r>
      <w:r w:rsidR="005D6990" w:rsidRPr="008A007A">
        <w:rPr>
          <w:rFonts w:asciiTheme="minorHAnsi" w:hAnsiTheme="minorHAnsi" w:cstheme="minorHAnsi"/>
          <w:w w:val="105"/>
          <w:lang w:val="pl-PL"/>
        </w:rPr>
        <w:br/>
      </w:r>
      <w:r w:rsidR="00855EE9" w:rsidRPr="008A007A">
        <w:rPr>
          <w:rFonts w:asciiTheme="minorHAnsi" w:hAnsiTheme="minorHAnsi" w:cstheme="minorHAnsi"/>
          <w:w w:val="105"/>
          <w:lang w:val="pl-PL"/>
        </w:rPr>
        <w:t>i w sprawie swobodnego przepływu takich danych oraz uchylenia dyrektywy 95/46/WE (ogólne rozporządzenie o ochronie danych)</w:t>
      </w:r>
      <w:r w:rsidR="005D6990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E6CD341" w14:textId="40499948" w:rsidR="00FE2319" w:rsidRPr="008A007A" w:rsidRDefault="005D6990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R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ozpoczęciu realizacji </w:t>
      </w:r>
      <w:r w:rsidRPr="008A007A">
        <w:rPr>
          <w:rFonts w:asciiTheme="minorHAnsi" w:hAnsiTheme="minorHAnsi" w:cstheme="minorHAnsi"/>
          <w:b/>
          <w:w w:val="105"/>
          <w:lang w:val="pl-PL"/>
        </w:rPr>
        <w:t>projektu”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-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</w:t>
      </w:r>
      <w:r w:rsidR="003D3668" w:rsidRPr="008A007A">
        <w:rPr>
          <w:rFonts w:asciiTheme="minorHAnsi" w:hAnsiTheme="minorHAnsi" w:cstheme="minorHAnsi"/>
          <w:w w:val="105"/>
          <w:lang w:val="pl-PL"/>
        </w:rPr>
        <w:t>dat</w:t>
      </w:r>
      <w:r w:rsidRPr="008A007A">
        <w:rPr>
          <w:rFonts w:asciiTheme="minorHAnsi" w:hAnsiTheme="minorHAnsi" w:cstheme="minorHAnsi"/>
          <w:w w:val="105"/>
          <w:lang w:val="pl-PL"/>
        </w:rPr>
        <w:t>ę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poniesieni</w:t>
      </w:r>
      <w:r w:rsidRPr="008A007A">
        <w:rPr>
          <w:rFonts w:asciiTheme="minorHAnsi" w:hAnsiTheme="minorHAnsi" w:cstheme="minorHAnsi"/>
          <w:w w:val="105"/>
          <w:lang w:val="pl-PL"/>
        </w:rPr>
        <w:t>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pierwszego wydatku w Projekcie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2A6523" w:rsidRPr="008A007A">
        <w:rPr>
          <w:rFonts w:asciiTheme="minorHAnsi" w:hAnsiTheme="minorHAnsi" w:cstheme="minorHAnsi"/>
          <w:w w:val="105"/>
          <w:lang w:val="pl-PL"/>
        </w:rPr>
        <w:t xml:space="preserve">, polegającego na dokonaniu przez </w:t>
      </w:r>
      <w:proofErr w:type="spellStart"/>
      <w:r w:rsidR="002A6523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2A6523" w:rsidRPr="008A007A">
        <w:rPr>
          <w:rFonts w:asciiTheme="minorHAnsi" w:hAnsiTheme="minorHAnsi" w:cstheme="minorHAnsi"/>
          <w:w w:val="105"/>
          <w:lang w:val="pl-PL"/>
        </w:rPr>
        <w:t xml:space="preserve"> zapłaty na podstawie pierwszej faktury/ innego dokumentu księgowego o równoważnej wartości dowodowej, dotyczącej wydatków kwalifikowalnych lub niekwalifikowalnych poniesionych w ramach Projektu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7CAC7EFE" w14:textId="77777777" w:rsidR="00C17EF7" w:rsidRPr="008A007A" w:rsidRDefault="00C17EF7" w:rsidP="008A007A">
      <w:pPr>
        <w:pStyle w:val="Akapitzlist"/>
        <w:numPr>
          <w:ilvl w:val="0"/>
          <w:numId w:val="11"/>
        </w:numPr>
        <w:tabs>
          <w:tab w:val="left" w:pos="627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S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ile wyższej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130B5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- </w:t>
      </w:r>
      <w:r w:rsidRPr="008A007A">
        <w:rPr>
          <w:rFonts w:asciiTheme="minorHAnsi" w:hAnsiTheme="minorHAnsi" w:cstheme="minorHAnsi"/>
          <w:w w:val="105"/>
          <w:lang w:val="pl-PL"/>
        </w:rPr>
        <w:t>należy przez to rozumieć zdarzenie lub połączenie zdarzeń, które charakteryzują łącznie poniższe przesłanki:</w:t>
      </w:r>
    </w:p>
    <w:p w14:paraId="0090C1F3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zasadniczo i istotnie uniemożliwia lub utrudnia wykonywanie części lub całości zobowiązań wynikających z Umowy,</w:t>
      </w:r>
    </w:p>
    <w:p w14:paraId="4C6D3B80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ma nadzwyczajny charakter,</w:t>
      </w:r>
    </w:p>
    <w:p w14:paraId="15908E7F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jest obiektywnie zewnętrzne względem stron umowy, jak np. klęski żywiołowe, akty władzy, działania zbrojne, etc.,</w:t>
      </w:r>
    </w:p>
    <w:p w14:paraId="65B759C7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brak jest możliwości przewidzenia lub zapobieżenia jemu,</w:t>
      </w:r>
    </w:p>
    <w:p w14:paraId="45FC179C" w14:textId="77777777" w:rsidR="00C17EF7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ma charakter niezależny oraz niezawiniony przez Beneficjenta lub Instytucję Zarządzającą,</w:t>
      </w:r>
    </w:p>
    <w:p w14:paraId="6FF13469" w14:textId="1F078F6E" w:rsidR="00FE2319" w:rsidRPr="008A007A" w:rsidRDefault="00C17EF7" w:rsidP="008A007A">
      <w:pPr>
        <w:pStyle w:val="Akapitzlist"/>
        <w:tabs>
          <w:tab w:val="left" w:pos="627"/>
        </w:tabs>
        <w:spacing w:line="276" w:lineRule="auto"/>
        <w:ind w:left="639" w:firstLine="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- nie można go przezwyciężyć i przeciwdziałać poprzez działanie z należytą starannością ogólnie przewidzianą dla stosunków zobowiązaniowych</w:t>
      </w:r>
      <w:r w:rsidR="007F6CCB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3748B25" w14:textId="6A91B90F" w:rsidR="00FE2319" w:rsidRPr="008A007A" w:rsidRDefault="00C17EF7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SZOOP 2014-2020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dokument programowy „Szczegółowy </w:t>
      </w:r>
      <w:r w:rsidR="00A22F3A" w:rsidRPr="008A007A">
        <w:rPr>
          <w:rFonts w:asciiTheme="minorHAnsi" w:hAnsiTheme="minorHAnsi" w:cstheme="minorHAnsi"/>
          <w:w w:val="105"/>
          <w:lang w:val="pl-PL"/>
        </w:rPr>
        <w:t>opis osi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priorytetowych Regionalnego Programu Operacyjnego Województwa Dolnośląskiego 2014-2020";</w:t>
      </w:r>
    </w:p>
    <w:p w14:paraId="0682CD41" w14:textId="00163087" w:rsidR="00890F5F" w:rsidRPr="008A007A" w:rsidRDefault="00C4708A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890F5F" w:rsidRPr="008A007A">
        <w:rPr>
          <w:rFonts w:asciiTheme="minorHAnsi" w:hAnsiTheme="minorHAnsi" w:cstheme="minorHAnsi"/>
          <w:b/>
          <w:w w:val="105"/>
          <w:lang w:val="pl-PL"/>
        </w:rPr>
        <w:t xml:space="preserve">Trwałość </w:t>
      </w:r>
      <w:r w:rsidR="00127417" w:rsidRPr="008A007A">
        <w:rPr>
          <w:rFonts w:asciiTheme="minorHAnsi" w:hAnsiTheme="minorHAnsi" w:cstheme="minorHAnsi"/>
          <w:b/>
          <w:w w:val="105"/>
          <w:lang w:val="pl-PL"/>
        </w:rPr>
        <w:t xml:space="preserve">Projektu </w:t>
      </w:r>
      <w:proofErr w:type="spellStart"/>
      <w:r w:rsidR="00127417" w:rsidRPr="008A007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>–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>
        <w:rPr>
          <w:rFonts w:asciiTheme="minorHAnsi" w:hAnsiTheme="minorHAnsi" w:cstheme="minorHAnsi"/>
          <w:w w:val="105"/>
          <w:lang w:val="pl-PL"/>
        </w:rPr>
        <w:t xml:space="preserve">należy przez to rozumieć okres </w:t>
      </w:r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5 lat od dokonania ostatniej płatności na rzecz Projektu </w:t>
      </w:r>
      <w:proofErr w:type="spellStart"/>
      <w:r w:rsidR="00890F5F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, w celu sprawdzenia utrzymania przez </w:t>
      </w:r>
      <w:proofErr w:type="spellStart"/>
      <w:r w:rsidR="00890F5F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890F5F" w:rsidRPr="008A007A">
        <w:rPr>
          <w:rFonts w:asciiTheme="minorHAnsi" w:hAnsiTheme="minorHAnsi" w:cstheme="minorHAnsi"/>
          <w:w w:val="105"/>
          <w:lang w:val="pl-PL"/>
        </w:rPr>
        <w:t xml:space="preserve"> wskaźników produktu </w:t>
      </w:r>
      <w:r w:rsidR="00890F5F" w:rsidRPr="008A007A">
        <w:rPr>
          <w:rFonts w:asciiTheme="minorHAnsi" w:hAnsiTheme="minorHAnsi" w:cstheme="minorHAnsi"/>
          <w:w w:val="105"/>
          <w:lang w:val="pl-PL"/>
        </w:rPr>
        <w:lastRenderedPageBreak/>
        <w:t xml:space="preserve">i rezultatu oraz zachowania trwałości Projektu </w:t>
      </w:r>
      <w:proofErr w:type="spellStart"/>
      <w:r w:rsidR="00890F5F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>
        <w:rPr>
          <w:rFonts w:asciiTheme="minorHAnsi" w:hAnsiTheme="minorHAnsi" w:cstheme="minorHAnsi"/>
          <w:w w:val="105"/>
          <w:lang w:val="pl-PL"/>
        </w:rPr>
        <w:t>;</w:t>
      </w:r>
    </w:p>
    <w:p w14:paraId="790ACC9A" w14:textId="6E505C0B" w:rsidR="00FE2319" w:rsidRPr="008A007A" w:rsidRDefault="007F6CCB">
      <w:pPr>
        <w:pStyle w:val="Akapitzlist"/>
        <w:numPr>
          <w:ilvl w:val="0"/>
          <w:numId w:val="11"/>
        </w:numPr>
        <w:tabs>
          <w:tab w:val="left" w:pos="634"/>
        </w:tabs>
        <w:spacing w:line="276" w:lineRule="auto"/>
        <w:ind w:left="639" w:hanging="36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W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kładzie własnym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–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należy przez to rozumieć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środki finansowe zabezpieczone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 które zostaną przeznaczone na pokrycie wydatków kwalifikowalnych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i nie zostaną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przekazane </w:t>
      </w:r>
      <w:r w:rsidR="00A22F3A" w:rsidRPr="008A007A">
        <w:rPr>
          <w:rFonts w:asciiTheme="minorHAnsi" w:hAnsiTheme="minorHAnsi" w:cstheme="minorHAnsi"/>
          <w:w w:val="105"/>
          <w:lang w:val="pl-PL"/>
        </w:rPr>
        <w:t>w formie Grantu (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różnica między kwotą wydatków kwalifikowalnych a kwotą Grantu przekazaną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 zgodnie z poziomem dofinansowania wydatków kwalifikowalnych)</w:t>
      </w:r>
      <w:r w:rsidR="001526D5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E5818B2" w14:textId="2FDE5B9F" w:rsidR="00FE2319" w:rsidRPr="008A007A" w:rsidRDefault="00C4708A">
      <w:pPr>
        <w:pStyle w:val="Akapitzlist"/>
        <w:numPr>
          <w:ilvl w:val="0"/>
          <w:numId w:val="11"/>
        </w:numPr>
        <w:tabs>
          <w:tab w:val="left" w:pos="685"/>
        </w:tabs>
        <w:spacing w:line="276" w:lineRule="auto"/>
        <w:ind w:left="643" w:hanging="35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Wniosku o </w:t>
      </w:r>
      <w:r w:rsidR="007F6CCB" w:rsidRPr="008A007A">
        <w:rPr>
          <w:rFonts w:asciiTheme="minorHAnsi" w:hAnsiTheme="minorHAnsi" w:cstheme="minorHAnsi"/>
          <w:b/>
          <w:w w:val="105"/>
          <w:lang w:val="pl-PL"/>
        </w:rPr>
        <w:t>udzielenie grantu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rozumieć Wniosek o</w:t>
      </w:r>
      <w:r>
        <w:rPr>
          <w:rFonts w:asciiTheme="minorHAnsi" w:hAnsiTheme="minorHAnsi" w:cstheme="minorHAnsi"/>
          <w:w w:val="105"/>
          <w:lang w:val="pl-PL"/>
        </w:rPr>
        <w:t xml:space="preserve"> udzielnie g</w:t>
      </w:r>
      <w:r w:rsidR="003D3668" w:rsidRPr="008A007A">
        <w:rPr>
          <w:rFonts w:asciiTheme="minorHAnsi" w:hAnsiTheme="minorHAnsi" w:cstheme="minorHAnsi"/>
          <w:w w:val="105"/>
          <w:lang w:val="pl-PL"/>
        </w:rPr>
        <w:t>rant</w:t>
      </w:r>
      <w:r>
        <w:rPr>
          <w:rFonts w:asciiTheme="minorHAnsi" w:hAnsiTheme="minorHAnsi" w:cstheme="minorHAnsi"/>
          <w:w w:val="105"/>
          <w:lang w:val="pl-PL"/>
        </w:rPr>
        <w:t>u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o nr ...</w:t>
      </w:r>
      <w:r>
        <w:rPr>
          <w:rFonts w:asciiTheme="minorHAnsi" w:hAnsiTheme="minorHAnsi" w:cstheme="minorHAnsi"/>
          <w:w w:val="105"/>
          <w:lang w:val="pl-PL"/>
        </w:rPr>
        <w:t>........</w:t>
      </w:r>
      <w:r w:rsidR="003D3668" w:rsidRPr="008A007A">
        <w:rPr>
          <w:rFonts w:asciiTheme="minorHAnsi" w:hAnsiTheme="minorHAnsi" w:cstheme="minorHAnsi"/>
          <w:w w:val="105"/>
          <w:lang w:val="pl-PL"/>
        </w:rPr>
        <w:t>.....</w:t>
      </w:r>
      <w:r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14"/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stanowiący załącznik nr 1 do Umowy;</w:t>
      </w:r>
    </w:p>
    <w:p w14:paraId="04B83C1C" w14:textId="0AB2EB19" w:rsidR="00C25F69" w:rsidRPr="008A007A" w:rsidRDefault="00C4708A" w:rsidP="008A007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left="607" w:hanging="32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 xml:space="preserve">Wniosku o wypłatę </w:t>
      </w:r>
      <w:proofErr w:type="spellStart"/>
      <w:r w:rsidRPr="008A007A">
        <w:rPr>
          <w:rFonts w:asciiTheme="minorHAnsi" w:hAnsiTheme="minorHAnsi" w:cstheme="minorHAnsi"/>
          <w:b/>
          <w:w w:val="105"/>
          <w:lang w:val="pl-PL"/>
        </w:rPr>
        <w:t>g</w:t>
      </w:r>
      <w:r w:rsidRPr="00C4708A">
        <w:rPr>
          <w:rFonts w:asciiTheme="minorHAnsi" w:hAnsiTheme="minorHAnsi" w:cstheme="minorHAnsi"/>
          <w:b/>
          <w:w w:val="105"/>
          <w:lang w:val="pl-PL"/>
        </w:rPr>
        <w:t>antu</w:t>
      </w:r>
      <w:proofErr w:type="spellEnd"/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- należy przez to rozumieć, określony przez </w:t>
      </w:r>
      <w:proofErr w:type="spellStart"/>
      <w:r w:rsidR="003D3668"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="003D3668" w:rsidRPr="001B50FF">
        <w:rPr>
          <w:rFonts w:asciiTheme="minorHAnsi" w:hAnsiTheme="minorHAnsi" w:cstheme="minorHAnsi"/>
          <w:w w:val="105"/>
          <w:lang w:val="pl-PL"/>
        </w:rPr>
        <w:t>, standardowy formularz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wraz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załącznikami,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podstawie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którego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3D3668"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3D3668" w:rsidRPr="001B50FF">
        <w:rPr>
          <w:rFonts w:asciiTheme="minorHAnsi" w:hAnsiTheme="minorHAnsi" w:cstheme="minorHAnsi"/>
          <w:w w:val="105"/>
          <w:lang w:val="pl-PL"/>
        </w:rPr>
        <w:t xml:space="preserve"> wystąpi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refundację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części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wydatków kwalifikowalnych w postaci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Grantu</w:t>
      </w:r>
      <w:r>
        <w:rPr>
          <w:rFonts w:asciiTheme="minorHAnsi" w:hAnsiTheme="minorHAnsi" w:cstheme="minorHAnsi"/>
          <w:w w:val="105"/>
          <w:lang w:val="pl-PL"/>
        </w:rPr>
        <w:t>;</w:t>
      </w:r>
    </w:p>
    <w:p w14:paraId="2AE6B0AD" w14:textId="0CF1D755" w:rsidR="00FE2319" w:rsidRPr="008A007A" w:rsidRDefault="009B08AD" w:rsidP="008A007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left="607" w:hanging="32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8A007A">
        <w:rPr>
          <w:rFonts w:asciiTheme="minorHAnsi" w:hAnsiTheme="minorHAnsi" w:cstheme="minorHAnsi"/>
          <w:b/>
          <w:w w:val="105"/>
          <w:lang w:val="pl-PL"/>
        </w:rPr>
        <w:t>W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>ydatkach kwalifikowalnych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to </w:t>
      </w:r>
      <w:r w:rsidR="00A22F3A" w:rsidRPr="008A007A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koszty lub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poniesione wydatki w związku  z  realizacją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 kwalifikujące się do refundacji, uznane za kwalifikowalne ze względu na spełnienie kryteriów określonych m.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>in. w rozporządzeniu ogólnym, rozporządzeniu Komisji nr 215/2014, rozporządzeniu  Parlamentu  Europejskiego i Rady nr 1301/2013, w Ustawie wdrożeniowej, Wytycznych w zakresie kwalifikowalności wydatków w ramach Europejskiego Funduszu Rozwoju Regionalnego, Europejskiego Funduszu Społecznego oraz Funduszu Spójności na lata 2014-2020, SZOOP 2014-2020, jak również w zasadach określonych w Regulaminie konkursu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i Zaleceniach do realizacji projektów grantowych</w:t>
      </w:r>
      <w:r w:rsidR="003D3668"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6F14A0A8" w14:textId="34DE8E2A" w:rsidR="00FE2319" w:rsidRPr="008A007A" w:rsidRDefault="009B08AD" w:rsidP="008A007A">
      <w:pPr>
        <w:pStyle w:val="Akapitzlist"/>
        <w:numPr>
          <w:ilvl w:val="0"/>
          <w:numId w:val="11"/>
        </w:numPr>
        <w:tabs>
          <w:tab w:val="left" w:pos="600"/>
        </w:tabs>
        <w:spacing w:line="276" w:lineRule="auto"/>
        <w:ind w:left="610" w:hanging="32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„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Wytycznych w </w:t>
      </w:r>
      <w:r w:rsidR="00A22F3A" w:rsidRPr="008A007A">
        <w:rPr>
          <w:rFonts w:asciiTheme="minorHAnsi" w:hAnsiTheme="minorHAnsi" w:cstheme="minorHAnsi"/>
          <w:b/>
          <w:w w:val="105"/>
          <w:lang w:val="pl-PL"/>
        </w:rPr>
        <w:t>zakresie kwalifikowalności</w:t>
      </w:r>
      <w:r w:rsidRPr="008A007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- należy przez </w:t>
      </w:r>
      <w:r w:rsidR="00A22F3A" w:rsidRPr="008A007A">
        <w:rPr>
          <w:rFonts w:asciiTheme="minorHAnsi" w:hAnsiTheme="minorHAnsi" w:cstheme="minorHAnsi"/>
          <w:w w:val="105"/>
          <w:lang w:val="pl-PL"/>
        </w:rPr>
        <w:t>to 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wydane przez Ministra Infrastruktury i Rozwoju Wytyczne w zakresie kwalifikowalności wydatków w ramach Europejskiego Funduszu Rozwoju Regionalnego, Europejskiego Funduszu Społecznego oraz Funduszu Spójności na lata 2014-2020, będące instrumentem prawnym, do którego stosowania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są zobowiązani na podstawie zapisów niniejszej Umowy;</w:t>
      </w:r>
    </w:p>
    <w:p w14:paraId="056435A3" w14:textId="45F5BA08" w:rsidR="00FE2319" w:rsidRPr="008A007A" w:rsidRDefault="009B08AD" w:rsidP="008A007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23"/>
        <w:rPr>
          <w:rFonts w:asciiTheme="minorHAnsi" w:hAnsiTheme="minorHAnsi" w:cstheme="minorHAnsi"/>
          <w:w w:val="105"/>
          <w:lang w:val="pl-PL"/>
        </w:rPr>
      </w:pPr>
      <w:r w:rsidRPr="00C4708A">
        <w:rPr>
          <w:rFonts w:asciiTheme="minorHAnsi" w:hAnsiTheme="minorHAnsi" w:cstheme="minorHAnsi"/>
          <w:b/>
          <w:w w:val="105"/>
          <w:lang w:val="pl-PL"/>
        </w:rPr>
        <w:t>„</w:t>
      </w:r>
      <w:r w:rsidR="00130B53" w:rsidRPr="00C4708A">
        <w:rPr>
          <w:rFonts w:asciiTheme="minorHAnsi" w:hAnsiTheme="minorHAnsi" w:cstheme="minorHAnsi"/>
          <w:b/>
          <w:w w:val="105"/>
          <w:lang w:val="pl-PL"/>
        </w:rPr>
        <w:t>Z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>akończeniu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>realizacji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3D3668" w:rsidRPr="00C4708A">
        <w:rPr>
          <w:rFonts w:asciiTheme="minorHAnsi" w:hAnsiTheme="minorHAnsi" w:cstheme="minorHAnsi"/>
          <w:b/>
          <w:w w:val="105"/>
          <w:lang w:val="pl-PL"/>
        </w:rPr>
        <w:t>Projektu</w:t>
      </w:r>
      <w:r w:rsidR="003D3668" w:rsidRPr="008A007A">
        <w:rPr>
          <w:rFonts w:asciiTheme="minorHAnsi" w:hAnsiTheme="minorHAnsi" w:cstheme="minorHAnsi"/>
          <w:b/>
          <w:w w:val="105"/>
          <w:lang w:val="pl-PL"/>
        </w:rPr>
        <w:t xml:space="preserve"> </w:t>
      </w:r>
      <w:proofErr w:type="spellStart"/>
      <w:r w:rsidR="003D3668" w:rsidRPr="00C4708A">
        <w:rPr>
          <w:rFonts w:asciiTheme="minorHAnsi" w:hAnsiTheme="minorHAnsi" w:cstheme="minorHAnsi"/>
          <w:b/>
          <w:w w:val="105"/>
          <w:lang w:val="pl-PL"/>
        </w:rPr>
        <w:t>Grantobiorcy</w:t>
      </w:r>
      <w:proofErr w:type="spellEnd"/>
      <w:r w:rsidRPr="00C4708A">
        <w:rPr>
          <w:rFonts w:asciiTheme="minorHAnsi" w:hAnsiTheme="minorHAnsi" w:cstheme="minorHAnsi"/>
          <w:b/>
          <w:w w:val="105"/>
          <w:lang w:val="pl-PL"/>
        </w:rPr>
        <w:t>”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-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należy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przez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to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datę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poniesienia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 xml:space="preserve">ostatniego wydatku w Projekcie </w:t>
      </w:r>
      <w:proofErr w:type="spellStart"/>
      <w:r w:rsidR="003D3668" w:rsidRPr="009B08A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9B08AD">
        <w:rPr>
          <w:rFonts w:asciiTheme="minorHAnsi" w:hAnsiTheme="minorHAnsi" w:cstheme="minorHAnsi"/>
          <w:w w:val="105"/>
          <w:lang w:val="pl-PL"/>
        </w:rPr>
        <w:t xml:space="preserve">, polegającego na dokonaniu przez </w:t>
      </w:r>
      <w:proofErr w:type="spellStart"/>
      <w:r w:rsidR="003D3668" w:rsidRPr="009B08AD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9B08AD">
        <w:rPr>
          <w:rFonts w:asciiTheme="minorHAnsi" w:hAnsiTheme="minorHAnsi" w:cstheme="minorHAnsi"/>
          <w:w w:val="105"/>
          <w:lang w:val="pl-PL"/>
        </w:rPr>
        <w:t xml:space="preserve"> zapłaty na podstawie ostatniej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faktury/</w:t>
      </w:r>
      <w:r w:rsidRPr="009B08AD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innego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dokumentu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księgowego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o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równoważnej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wartości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dowodowej,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dotyczącej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wydatków kwalifikowalnych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lub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niekwalifikowalnych</w:t>
      </w:r>
      <w:r w:rsidRPr="009B08AD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lub datę podpisania ostatniego protokołu odbioru lub innego dokumentu równoważnego w ramach realizowanego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w zależności od tego co następuje później.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Data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ta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nie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może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być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późniejsza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niż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data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określona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w</w:t>
      </w:r>
      <w:r w:rsidR="00AE1D9C" w:rsidRPr="009B08AD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§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3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ust.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1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pkt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2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9B08AD">
        <w:rPr>
          <w:rFonts w:asciiTheme="minorHAnsi" w:hAnsiTheme="minorHAnsi" w:cstheme="minorHAnsi"/>
          <w:w w:val="105"/>
          <w:lang w:val="pl-PL"/>
        </w:rPr>
        <w:t>Umowy.</w:t>
      </w:r>
    </w:p>
    <w:p w14:paraId="706A513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A316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2. Przedmiot Umowy</w:t>
      </w:r>
    </w:p>
    <w:p w14:paraId="3706EE0D" w14:textId="25551FA7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Umowa określa szczegółowe zasady, tryb i warunki, na jakich dokonywane będzie przekazywanie, wykorzystanie i rozliczenie </w:t>
      </w:r>
      <w:r w:rsidR="00E52A1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Grantu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na realizację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określonego szczegółowo we Wniosku o </w:t>
      </w:r>
      <w:r w:rsidR="00E52A1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udzielenie g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rant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inne prawa i obowiązki Stron</w:t>
      </w:r>
      <w:r w:rsidR="00AE1D9C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Umowy.</w:t>
      </w:r>
    </w:p>
    <w:p w14:paraId="1FE73F31" w14:textId="18EF8DC6" w:rsidR="00FE2319" w:rsidRPr="008A007A" w:rsidRDefault="00A22F3A" w:rsidP="00BC2FCA">
      <w:pPr>
        <w:pStyle w:val="Tekstpodstawowy"/>
        <w:numPr>
          <w:ilvl w:val="0"/>
          <w:numId w:val="14"/>
        </w:numPr>
        <w:tabs>
          <w:tab w:val="left" w:leader="dot" w:pos="426"/>
          <w:tab w:val="left" w:pos="837"/>
        </w:tabs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Całkowita wartość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wynosi .................... PLN 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(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słownie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złotych:</w:t>
      </w:r>
      <w:r w:rsidR="0014349D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…………..…)</w:t>
      </w:r>
      <w:r w:rsidR="0014349D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Całkowita kwota wydatków kwalifikowalnych związanych z realizacją Projektu </w:t>
      </w:r>
      <w:proofErr w:type="spellStart"/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wynosi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.................PLN (słownie złotych: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………………………….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).</w:t>
      </w:r>
    </w:p>
    <w:p w14:paraId="057005CF" w14:textId="32F6D966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przyznaje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na realizację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Grant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kwocie nieprzekraczającej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.............................. PLN 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(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słownie złotych: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……………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),</w:t>
      </w:r>
      <w:r w:rsidR="00C5315F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stanowiącej</w:t>
      </w:r>
      <w:r w:rsidR="0027033D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…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……..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%</w:t>
      </w:r>
      <w:r w:rsidR="00AE1D9C" w:rsidRPr="008A007A">
        <w:rPr>
          <w:rFonts w:asciiTheme="minorHAnsi" w:hAnsiTheme="minorHAnsi" w:cstheme="minorHAnsi"/>
          <w:w w:val="105"/>
          <w:sz w:val="22"/>
          <w:szCs w:val="22"/>
          <w:vertAlign w:val="superscript"/>
          <w:lang w:val="pl-PL"/>
        </w:rPr>
        <w:footnoteReference w:id="15"/>
      </w:r>
      <w:r w:rsidRPr="008A007A">
        <w:rPr>
          <w:rFonts w:asciiTheme="minorHAnsi" w:hAnsiTheme="minorHAnsi" w:cstheme="minorHAnsi"/>
          <w:w w:val="105"/>
          <w:sz w:val="22"/>
          <w:szCs w:val="22"/>
          <w:vertAlign w:val="superscript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całkowitych wydatków kwalifikowalnych.</w:t>
      </w:r>
    </w:p>
    <w:p w14:paraId="359B82DC" w14:textId="77777777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zobowiązuje się do wniesienia wkładu własnego w wysokości ....................PLN (słownie złotych: .............) oraz pokryć, w pełnym zakresie, wszelkie wydatki niekwalifikowalne w ramach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</w:p>
    <w:p w14:paraId="29F7EF4A" w14:textId="5D4021E7" w:rsidR="00FE2319" w:rsidRPr="008A007A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Grant jest przeznaczony na realizację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opisanego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we Wniosku o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udzielenie g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rant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i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lastRenderedPageBreak/>
        <w:t>nie może zostać przeznaczony na inne cele.</w:t>
      </w:r>
    </w:p>
    <w:p w14:paraId="27A3BAA8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F3C9187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3. Okres realizacji Projektu </w:t>
      </w:r>
      <w:proofErr w:type="spellStart"/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kwalifikowalności wydatków i obowiązywania Umowy</w:t>
      </w:r>
    </w:p>
    <w:p w14:paraId="61A7C15B" w14:textId="77777777" w:rsidR="00FE2319" w:rsidRPr="008A007A" w:rsidRDefault="003D3668" w:rsidP="00BC2FCA">
      <w:pPr>
        <w:pStyle w:val="Akapitzlist"/>
        <w:numPr>
          <w:ilvl w:val="0"/>
          <w:numId w:val="10"/>
        </w:numPr>
        <w:tabs>
          <w:tab w:val="left" w:pos="649"/>
          <w:tab w:val="left" w:pos="650"/>
        </w:tabs>
        <w:spacing w:line="276" w:lineRule="auto"/>
        <w:ind w:hanging="36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Okres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ustala się na:</w:t>
      </w:r>
    </w:p>
    <w:p w14:paraId="7BB1ADAD" w14:textId="77777777" w:rsidR="00FE2319" w:rsidRPr="008A007A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35"/>
        </w:tabs>
        <w:spacing w:line="276" w:lineRule="auto"/>
        <w:ind w:left="1134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rozpoczęcie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:</w:t>
      </w:r>
      <w:r w:rsidRPr="008A007A">
        <w:rPr>
          <w:rFonts w:asciiTheme="minorHAnsi" w:hAnsiTheme="minorHAnsi" w:cstheme="minorHAnsi"/>
          <w:w w:val="105"/>
          <w:lang w:val="pl-PL"/>
        </w:rPr>
        <w:tab/>
        <w:t>r.</w:t>
      </w:r>
    </w:p>
    <w:p w14:paraId="6A60BC15" w14:textId="77777777" w:rsidR="00FE2319" w:rsidRPr="008A007A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71"/>
        </w:tabs>
        <w:spacing w:line="276" w:lineRule="auto"/>
        <w:ind w:left="1134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zakończenie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:</w:t>
      </w:r>
      <w:r w:rsidRPr="008A007A">
        <w:rPr>
          <w:rFonts w:asciiTheme="minorHAnsi" w:hAnsiTheme="minorHAnsi" w:cstheme="minorHAnsi"/>
          <w:w w:val="105"/>
          <w:lang w:val="pl-PL"/>
        </w:rPr>
        <w:tab/>
        <w:t>r.</w:t>
      </w:r>
    </w:p>
    <w:p w14:paraId="1C1C63BF" w14:textId="00617151" w:rsidR="00FE2319" w:rsidRPr="008A007A" w:rsidRDefault="003D3668" w:rsidP="00BC2FCA">
      <w:pPr>
        <w:pStyle w:val="Akapitzlist"/>
        <w:numPr>
          <w:ilvl w:val="0"/>
          <w:numId w:val="10"/>
        </w:numPr>
        <w:tabs>
          <w:tab w:val="left" w:pos="659"/>
        </w:tabs>
        <w:spacing w:line="276" w:lineRule="auto"/>
        <w:ind w:left="653"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wyjątkowych sytuacjach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wyrazić zgodę na zmianę terminów określonych w ust. 1</w:t>
      </w:r>
      <w:r w:rsidR="005775D2" w:rsidRPr="008A007A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na uzasadniony, pisemny wniosek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złożony zgodnie z §9 Umowy. </w:t>
      </w:r>
    </w:p>
    <w:p w14:paraId="7254A60C" w14:textId="06C9E9F2" w:rsidR="00E858FB" w:rsidRPr="008A007A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Okres kwalifikowalności wydatków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rozpoczyna </w:t>
      </w:r>
      <w:r w:rsidR="00AE1D9C" w:rsidRPr="008A007A">
        <w:rPr>
          <w:rFonts w:asciiTheme="minorHAnsi" w:hAnsiTheme="minorHAnsi" w:cstheme="minorHAnsi"/>
          <w:w w:val="105"/>
          <w:lang w:val="pl-PL"/>
        </w:rPr>
        <w:t>się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E858FB" w:rsidRPr="008A007A">
        <w:rPr>
          <w:rFonts w:asciiTheme="minorHAnsi" w:hAnsiTheme="minorHAnsi" w:cstheme="minorHAnsi"/>
          <w:w w:val="105"/>
          <w:lang w:val="pl-PL"/>
        </w:rPr>
        <w:t xml:space="preserve">nie wcześniej niż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dniu </w:t>
      </w:r>
      <w:r w:rsidR="00E858FB" w:rsidRPr="008A007A">
        <w:rPr>
          <w:rFonts w:asciiTheme="minorHAnsi" w:hAnsiTheme="minorHAnsi" w:cstheme="minorHAnsi"/>
          <w:w w:val="105"/>
          <w:lang w:val="pl-PL"/>
        </w:rPr>
        <w:t>01.01.2016</w:t>
      </w:r>
      <w:r w:rsidR="005775D2" w:rsidRPr="008A007A">
        <w:rPr>
          <w:rFonts w:asciiTheme="minorHAnsi" w:hAnsiTheme="minorHAnsi" w:cstheme="minorHAnsi"/>
          <w:w w:val="105"/>
          <w:lang w:val="pl-PL"/>
        </w:rPr>
        <w:t xml:space="preserve"> r.</w:t>
      </w:r>
    </w:p>
    <w:p w14:paraId="082B625E" w14:textId="01BAB23E" w:rsidR="00FE2319" w:rsidRPr="008A007A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Okres obowiązywania Umowy trwa od dnia jej zawarcia, do dnia wykonania przez obie Strony Umowy wszystkich obowiązków z niej wynikających.</w:t>
      </w:r>
    </w:p>
    <w:p w14:paraId="03696AA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E2DF6A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4. Przeniesienie praw i obowiązków wynikających z Umowy</w:t>
      </w:r>
    </w:p>
    <w:p w14:paraId="445BC739" w14:textId="205FE347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Przeniesienie praw i obowiązków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wynikających z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Umowy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na podmioty trzecie wymaga uprzedniej pisemnej zgody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="005A344B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okres</w:t>
      </w:r>
      <w:r w:rsidR="005A344B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ie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realizacji Projektu </w:t>
      </w:r>
      <w:proofErr w:type="spellStart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określonego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 §3 oraz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w </w:t>
      </w:r>
      <w:r w:rsidR="005A344B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okresie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trwałości projektu określonego w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§15 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mowy.</w:t>
      </w:r>
    </w:p>
    <w:p w14:paraId="0FF6A0DD" w14:textId="49DFD393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ab/>
        <w:t xml:space="preserve">Zaprzestanie posiadania prawa do dysponowania nieruchomością na cele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AE1D9C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nie zwalnia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ze zobowiązań podjętych w związku z niniejszą Umową o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powierzenie </w:t>
      </w:r>
      <w:r w:rsidR="005775D2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pod rygorem zwrotu Grantu wraz z odsetkami, chyba że nowy właściciel nieruchomości podpisze stosowną Umowę o powierzenie </w:t>
      </w:r>
      <w:r w:rsidR="005775D2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rantu</w:t>
      </w:r>
      <w:r w:rsidR="000A4C15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, po spełnieniu wszystkich warunków konkursu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. Wzór Umowy o powierzenie </w:t>
      </w:r>
      <w:r w:rsidR="005775D2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5775D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z nowym właścicielem zostanie odpowiednio dostosowany do rodzaju i zakresu zobowiązań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 okresie trwa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ło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ści.</w:t>
      </w:r>
      <w:r w:rsidR="0002688C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</w:p>
    <w:p w14:paraId="0385F8E2" w14:textId="77777777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zapewnia, że kalkulując cenę sprzedaży nieruchomości, nie uwzględni w tej cenie kosztów </w:t>
      </w:r>
      <w:r w:rsidR="00CB5C10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wspartej grantem inwestycji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aby nie nastąpiło podwójne dofinansowanie dla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. Na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ciąży obowiązek wiarygodnego udowodnienia powyższego.</w:t>
      </w:r>
    </w:p>
    <w:p w14:paraId="45A9AB3A" w14:textId="77777777" w:rsidR="00FE2319" w:rsidRPr="008A007A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nie ponosi odpowiedzialności wobec osób trzecich za szkody powstałe w związku </w:t>
      </w:r>
      <w:r w:rsidR="00934612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br/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z realizacją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</w:p>
    <w:p w14:paraId="191AA198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DB60FA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. Zabezpieczenie należytego wykonania zobowiązań wynikających z Umowy</w:t>
      </w:r>
    </w:p>
    <w:p w14:paraId="3C840FF4" w14:textId="2AC47F40" w:rsidR="00C5315F" w:rsidRPr="008A007A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Grant może zostać wypłacony po ustanowieniu lub wniesieniu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zabezpieczenia należytego wykonania zobowiązań wynikających z Umowy obejmującego okres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i okres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. Zabezpieczenie musi zostać wniesione najpóźniej w momencie podpisania </w:t>
      </w:r>
      <w:r w:rsidR="006C4D85">
        <w:rPr>
          <w:rFonts w:asciiTheme="minorHAnsi" w:hAnsiTheme="minorHAnsi" w:cstheme="minorHAnsi"/>
          <w:w w:val="105"/>
          <w:lang w:val="pl-PL"/>
        </w:rPr>
        <w:t>U</w:t>
      </w:r>
      <w:r w:rsidR="006C4D85" w:rsidRPr="008A007A">
        <w:rPr>
          <w:rFonts w:asciiTheme="minorHAnsi" w:hAnsiTheme="minorHAnsi" w:cstheme="minorHAnsi"/>
          <w:w w:val="105"/>
          <w:lang w:val="pl-PL"/>
        </w:rPr>
        <w:t>mowy</w:t>
      </w:r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3164CEA5" w14:textId="176B01B6" w:rsidR="00C5315F" w:rsidRPr="008A007A" w:rsidRDefault="00C5315F" w:rsidP="00BC2FCA">
      <w:pPr>
        <w:pStyle w:val="Akapitzlist"/>
        <w:numPr>
          <w:ilvl w:val="0"/>
          <w:numId w:val="15"/>
        </w:numPr>
        <w:spacing w:line="290" w:lineRule="exact"/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Zabezpieczenie ustanawiane jest w formie weksla in blanco opatrzonego klauzulą „na zlecenie” wraz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z deklaracją wekslową, według wzorów zamieszczonych na stronie internetowej </w:t>
      </w:r>
      <w:r w:rsidR="00BB0D78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02688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...................................</w:t>
      </w:r>
      <w:r w:rsidRPr="00B96F91">
        <w:rPr>
          <w:w w:val="105"/>
          <w:vertAlign w:val="superscript"/>
          <w:lang w:val="pl-PL"/>
        </w:rPr>
        <w:footnoteReference w:id="16"/>
      </w:r>
    </w:p>
    <w:p w14:paraId="035862F7" w14:textId="77777777" w:rsidR="00C5315F" w:rsidRPr="008A007A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Wszelkie koszty zabezpieczenia ponosi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i nie są one kwalifikowalne.</w:t>
      </w:r>
    </w:p>
    <w:p w14:paraId="70D95B18" w14:textId="77777777" w:rsidR="00C5315F" w:rsidRPr="008A007A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Zabezpieczenie zwracane jest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:</w:t>
      </w:r>
    </w:p>
    <w:p w14:paraId="5D889EDA" w14:textId="77777777" w:rsidR="00C5315F" w:rsidRPr="008A007A" w:rsidRDefault="00C5315F" w:rsidP="001A096D">
      <w:pPr>
        <w:pStyle w:val="Akapitzlist"/>
        <w:tabs>
          <w:tab w:val="left" w:pos="851"/>
        </w:tabs>
        <w:ind w:left="851" w:hanging="28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a)</w:t>
      </w:r>
      <w:r w:rsidR="001A096D" w:rsidRPr="008A007A">
        <w:rPr>
          <w:rFonts w:asciiTheme="minorHAnsi" w:hAnsiTheme="minorHAnsi" w:cstheme="minorHAnsi"/>
          <w:w w:val="105"/>
          <w:lang w:val="pl-PL"/>
        </w:rPr>
        <w:tab/>
      </w:r>
      <w:r w:rsidRPr="008A007A">
        <w:rPr>
          <w:rFonts w:asciiTheme="minorHAnsi" w:hAnsiTheme="minorHAnsi" w:cstheme="minorHAnsi"/>
          <w:w w:val="105"/>
          <w:lang w:val="pl-PL"/>
        </w:rPr>
        <w:t>po upływie okresu trwałości i prawidłowej realizacji zobowiązań wynikających z Umowy o powierzenie</w:t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Grantu,</w:t>
      </w:r>
    </w:p>
    <w:p w14:paraId="5D430A34" w14:textId="4F5293B7" w:rsidR="00C5315F" w:rsidRPr="008A007A" w:rsidRDefault="00C5315F" w:rsidP="001A096D">
      <w:pPr>
        <w:pStyle w:val="Akapitzlist"/>
        <w:tabs>
          <w:tab w:val="left" w:pos="851"/>
        </w:tabs>
        <w:ind w:left="993" w:hanging="42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b) </w:t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przypadku rozwiązania Umowy o powierzenie </w:t>
      </w:r>
      <w:r w:rsidR="00BB0D78">
        <w:rPr>
          <w:rFonts w:asciiTheme="minorHAnsi" w:hAnsiTheme="minorHAnsi" w:cstheme="minorHAnsi"/>
          <w:w w:val="105"/>
          <w:lang w:val="pl-PL"/>
        </w:rPr>
        <w:t>g</w:t>
      </w:r>
      <w:r w:rsidR="00BB0D78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>jednak przed dokonaniem wypłaty</w:t>
      </w:r>
      <w:r w:rsidR="00BB0D78">
        <w:rPr>
          <w:rFonts w:asciiTheme="minorHAnsi" w:hAnsiTheme="minorHAnsi" w:cstheme="minorHAnsi"/>
          <w:w w:val="105"/>
          <w:lang w:val="pl-PL"/>
        </w:rPr>
        <w:t xml:space="preserve"> Grantu</w:t>
      </w:r>
      <w:r w:rsidRPr="008A007A">
        <w:rPr>
          <w:rFonts w:asciiTheme="minorHAnsi" w:hAnsiTheme="minorHAnsi" w:cstheme="minorHAnsi"/>
          <w:w w:val="105"/>
          <w:lang w:val="pl-PL"/>
        </w:rPr>
        <w:t>,</w:t>
      </w:r>
    </w:p>
    <w:p w14:paraId="6FEB5424" w14:textId="77777777" w:rsidR="00C5315F" w:rsidRPr="008A007A" w:rsidRDefault="00C5315F" w:rsidP="001A096D">
      <w:pPr>
        <w:pStyle w:val="Akapitzlist"/>
        <w:tabs>
          <w:tab w:val="left" w:pos="851"/>
        </w:tabs>
        <w:spacing w:line="242" w:lineRule="auto"/>
        <w:ind w:left="993" w:hanging="42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c) </w:t>
      </w:r>
      <w:r w:rsidR="001A096D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przypadku zwrotu Grantu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wraz z odsetkami.</w:t>
      </w:r>
    </w:p>
    <w:p w14:paraId="3207CE75" w14:textId="78BF4081" w:rsidR="00FE2319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1A96F0" w14:textId="77777777" w:rsidR="00B830FB" w:rsidRPr="001B50FF" w:rsidRDefault="00B830FB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882F33" w14:textId="76BDB2CA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lastRenderedPageBreak/>
        <w:t>§ 6. Wyp</w:t>
      </w:r>
      <w:r w:rsidR="000547BF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ata Grantu</w:t>
      </w:r>
    </w:p>
    <w:p w14:paraId="3387A96B" w14:textId="10B4D245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udziela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Grant, o którym mowa w §2 ust. 3 Umowy, w postaci refundacji części poniesionych wydatków kwalifikowalnych.</w:t>
      </w:r>
    </w:p>
    <w:p w14:paraId="767B4B4E" w14:textId="78F38708" w:rsidR="00FE2319" w:rsidRPr="003D53FE" w:rsidRDefault="00482E7E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Przed wypłatą Grantu przeprowadzona zostanie kontrola na miejscu </w:t>
      </w:r>
      <w:r w:rsidR="00C460C0">
        <w:rPr>
          <w:rFonts w:asciiTheme="minorHAnsi" w:hAnsiTheme="minorHAnsi" w:cstheme="minorHAnsi"/>
          <w:w w:val="105"/>
          <w:lang w:val="pl-PL"/>
        </w:rPr>
        <w:t xml:space="preserve">u </w:t>
      </w:r>
      <w:proofErr w:type="spellStart"/>
      <w:r w:rsidR="00C460C0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C460C0">
        <w:rPr>
          <w:rFonts w:asciiTheme="minorHAnsi" w:hAnsiTheme="minorHAnsi" w:cstheme="minorHAnsi"/>
          <w:w w:val="105"/>
          <w:lang w:val="pl-PL"/>
        </w:rPr>
        <w:t xml:space="preserve"> 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przez przedstawiciela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. </w:t>
      </w:r>
      <w:proofErr w:type="spellStart"/>
      <w:r w:rsidR="003D3668"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 jest </w:t>
      </w:r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zobowiązany do zgłoszenia </w:t>
      </w:r>
      <w:proofErr w:type="spellStart"/>
      <w:r w:rsidR="00667888"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 zakończenia realizacji inwestycji</w:t>
      </w:r>
      <w:r w:rsidR="00B12C29">
        <w:rPr>
          <w:rFonts w:asciiTheme="minorHAnsi" w:hAnsiTheme="minorHAnsi" w:cstheme="minorHAnsi"/>
          <w:w w:val="105"/>
          <w:lang w:val="pl-PL"/>
        </w:rPr>
        <w:t xml:space="preserve">. </w:t>
      </w:r>
      <w:r w:rsidR="00667888" w:rsidRPr="003D53FE">
        <w:rPr>
          <w:rFonts w:asciiTheme="minorHAnsi" w:hAnsiTheme="minorHAnsi" w:cstheme="minorHAnsi"/>
          <w:w w:val="105"/>
          <w:lang w:val="pl-PL"/>
        </w:rPr>
        <w:t>Z ww. kontroli sporządzona zostanie każdorazowo notatka, w której wskazany zostanie wynik kontroli</w:t>
      </w:r>
      <w:r w:rsidR="003D3668" w:rsidRPr="003D53FE">
        <w:rPr>
          <w:rFonts w:asciiTheme="minorHAnsi" w:hAnsiTheme="minorHAnsi" w:cstheme="minorHAnsi"/>
          <w:w w:val="105"/>
          <w:lang w:val="pl-PL"/>
        </w:rPr>
        <w:t>.</w:t>
      </w:r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 Pozytywny wynik kontroli jest niezbędny do </w:t>
      </w:r>
      <w:r w:rsidR="008C1B61">
        <w:rPr>
          <w:rFonts w:asciiTheme="minorHAnsi" w:hAnsiTheme="minorHAnsi" w:cstheme="minorHAnsi"/>
          <w:w w:val="105"/>
          <w:lang w:val="pl-PL"/>
        </w:rPr>
        <w:t>możliwości złożenia Wniosku o wypłatę grantu</w:t>
      </w:r>
      <w:r w:rsidR="00667888"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7304DC94" w14:textId="319041A2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Grant przekazywany jest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przelewem, na rachunek bankowy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po zakończeniu weryfikacji i zatwierdzeniu Wniosku o wypłatę </w:t>
      </w:r>
      <w:r w:rsidR="00C460C0">
        <w:rPr>
          <w:rFonts w:asciiTheme="minorHAnsi" w:hAnsiTheme="minorHAnsi" w:cstheme="minorHAnsi"/>
          <w:w w:val="105"/>
          <w:lang w:val="pl-PL"/>
        </w:rPr>
        <w:t>g</w:t>
      </w:r>
      <w:r w:rsidR="00C460C0" w:rsidRPr="003D53FE">
        <w:rPr>
          <w:rFonts w:asciiTheme="minorHAnsi" w:hAnsiTheme="minorHAnsi" w:cstheme="minorHAnsi"/>
          <w:w w:val="105"/>
          <w:lang w:val="pl-PL"/>
        </w:rPr>
        <w:t>rantu</w:t>
      </w:r>
      <w:r w:rsidRPr="003D53FE">
        <w:rPr>
          <w:rFonts w:asciiTheme="minorHAnsi" w:hAnsiTheme="minorHAnsi" w:cstheme="minorHAnsi"/>
          <w:w w:val="105"/>
          <w:lang w:val="pl-PL"/>
        </w:rPr>
        <w:t>.</w:t>
      </w:r>
      <w:r w:rsidR="0043144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2F720A" w:rsidRPr="003D53FE">
        <w:rPr>
          <w:rFonts w:asciiTheme="minorHAnsi" w:hAnsiTheme="minorHAnsi" w:cstheme="minorHAnsi"/>
          <w:w w:val="105"/>
          <w:lang w:val="pl-PL"/>
        </w:rPr>
        <w:t xml:space="preserve">Za datę wypłaty grantu uznawana jest data obciążenia rachunku </w:t>
      </w:r>
      <w:proofErr w:type="spellStart"/>
      <w:r w:rsidR="002F720A" w:rsidRPr="003D53FE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2F720A"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1C8F13AD" w14:textId="5FC72D76" w:rsidR="00FE2319" w:rsidRPr="003D53FE" w:rsidRDefault="00C460C0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proofErr w:type="spellStart"/>
      <w:r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zobowiązany jest do złożenia Wniosku o wypłatę </w:t>
      </w:r>
      <w:r>
        <w:rPr>
          <w:rFonts w:asciiTheme="minorHAnsi" w:hAnsiTheme="minorHAnsi" w:cstheme="minorHAnsi"/>
          <w:w w:val="105"/>
          <w:lang w:val="pl-PL"/>
        </w:rPr>
        <w:t>g</w:t>
      </w:r>
      <w:r w:rsidRPr="003D53FE">
        <w:rPr>
          <w:rFonts w:asciiTheme="minorHAnsi" w:hAnsiTheme="minorHAnsi" w:cstheme="minorHAnsi"/>
          <w:w w:val="105"/>
          <w:lang w:val="pl-PL"/>
        </w:rPr>
        <w:t>rantu</w:t>
      </w:r>
      <w:r w:rsidR="008932B6">
        <w:rPr>
          <w:rFonts w:asciiTheme="minorHAnsi" w:hAnsiTheme="minorHAnsi" w:cstheme="minorHAnsi"/>
          <w:w w:val="105"/>
          <w:lang w:val="pl-PL"/>
        </w:rPr>
        <w:t xml:space="preserve"> osobiście przedstawicielowi </w:t>
      </w:r>
      <w:proofErr w:type="spellStart"/>
      <w:r w:rsidR="008932B6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8932B6">
        <w:rPr>
          <w:rFonts w:asciiTheme="minorHAnsi" w:hAnsiTheme="minorHAnsi" w:cstheme="minorHAnsi"/>
          <w:w w:val="105"/>
          <w:lang w:val="pl-PL"/>
        </w:rPr>
        <w:t xml:space="preserve"> przeprowadzającemu kontrolę na miejscu lub </w:t>
      </w:r>
      <w:r w:rsidR="003D3668" w:rsidRPr="003D53FE">
        <w:rPr>
          <w:rFonts w:asciiTheme="minorHAnsi" w:hAnsiTheme="minorHAnsi" w:cstheme="minorHAnsi"/>
          <w:w w:val="105"/>
          <w:lang w:val="pl-PL"/>
        </w:rPr>
        <w:t>niezwłocznie po zakończeniu wszystkich czynności uprawniających go do złożenia Wniosku o wypłatę Grantu</w:t>
      </w:r>
      <w:r w:rsidR="008932B6">
        <w:rPr>
          <w:rFonts w:asciiTheme="minorHAnsi" w:hAnsiTheme="minorHAnsi" w:cstheme="minorHAnsi"/>
          <w:w w:val="105"/>
          <w:lang w:val="pl-PL"/>
        </w:rPr>
        <w:t xml:space="preserve"> na adres …………….</w:t>
      </w:r>
      <w:r w:rsidR="008932B6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17"/>
      </w:r>
      <w:r w:rsidR="00F077C4">
        <w:rPr>
          <w:rFonts w:asciiTheme="minorHAnsi" w:hAnsiTheme="minorHAnsi" w:cstheme="minorHAnsi"/>
          <w:w w:val="105"/>
          <w:lang w:val="pl-PL"/>
        </w:rPr>
        <w:t xml:space="preserve">, jednak nie później </w:t>
      </w:r>
      <w:r w:rsidR="00F077C4" w:rsidRPr="00F077C4">
        <w:rPr>
          <w:rFonts w:asciiTheme="minorHAnsi" w:hAnsiTheme="minorHAnsi" w:cstheme="minorHAnsi"/>
          <w:w w:val="105"/>
          <w:lang w:val="pl-PL"/>
        </w:rPr>
        <w:t>niż w ciągu 30 dni</w:t>
      </w:r>
      <w:r w:rsidR="008C1B61">
        <w:rPr>
          <w:rFonts w:asciiTheme="minorHAnsi" w:hAnsiTheme="minorHAnsi" w:cstheme="minorHAnsi"/>
          <w:w w:val="105"/>
          <w:lang w:val="pl-PL"/>
        </w:rPr>
        <w:t xml:space="preserve"> od ich zaistnienia</w:t>
      </w:r>
      <w:r w:rsidR="003D3668" w:rsidRPr="003D53FE">
        <w:rPr>
          <w:rFonts w:asciiTheme="minorHAnsi" w:hAnsiTheme="minorHAnsi" w:cstheme="minorHAnsi"/>
          <w:w w:val="105"/>
          <w:lang w:val="pl-PL"/>
        </w:rPr>
        <w:t>.</w:t>
      </w:r>
      <w:r w:rsidR="008932B6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37F29BB4" w14:textId="5891FC44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Kwota Grantu obliczana będzie na podstawie faktycznie poniesionych przez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wydatków </w:t>
      </w:r>
      <w:r w:rsidR="00273115" w:rsidRPr="003D53FE">
        <w:rPr>
          <w:rFonts w:asciiTheme="minorHAnsi" w:hAnsiTheme="minorHAnsi" w:cstheme="minorHAnsi"/>
          <w:w w:val="105"/>
          <w:lang w:val="pl-PL"/>
        </w:rPr>
        <w:t xml:space="preserve"> kwalifikowalnych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, na faktycznie zrealizowane zadania w Projekcie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, wykazane we Wniosku o </w:t>
      </w:r>
      <w:r w:rsidR="00C460C0">
        <w:rPr>
          <w:rFonts w:asciiTheme="minorHAnsi" w:hAnsiTheme="minorHAnsi" w:cstheme="minorHAnsi"/>
          <w:w w:val="105"/>
          <w:lang w:val="pl-PL"/>
        </w:rPr>
        <w:t>udzielenie g</w:t>
      </w:r>
      <w:r w:rsidR="00C460C0" w:rsidRPr="003D53FE">
        <w:rPr>
          <w:rFonts w:asciiTheme="minorHAnsi" w:hAnsiTheme="minorHAnsi" w:cstheme="minorHAnsi"/>
          <w:w w:val="105"/>
          <w:lang w:val="pl-PL"/>
        </w:rPr>
        <w:t>rant</w:t>
      </w:r>
      <w:r w:rsidR="00C460C0">
        <w:rPr>
          <w:rFonts w:asciiTheme="minorHAnsi" w:hAnsiTheme="minorHAnsi" w:cstheme="minorHAnsi"/>
          <w:w w:val="105"/>
          <w:lang w:val="pl-PL"/>
        </w:rPr>
        <w:t>u</w:t>
      </w:r>
      <w:r w:rsidR="00C460C0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i zatwierdzone przez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714C29A5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1E6964E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7. Rozliczanie Grantu</w:t>
      </w:r>
    </w:p>
    <w:p w14:paraId="5620EF73" w14:textId="77777777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00"/>
          <w:tab w:val="left" w:pos="701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Warunkiem przekazania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Grantu jest:</w:t>
      </w:r>
    </w:p>
    <w:p w14:paraId="488EE2B2" w14:textId="7387A60D" w:rsidR="006A2A48" w:rsidRPr="008A007A" w:rsidRDefault="006A2A48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Zrealizowanie całego zakresu rzeczowego inwestycji określonego we </w:t>
      </w:r>
      <w:r w:rsidRPr="001B50FF">
        <w:rPr>
          <w:rFonts w:asciiTheme="minorHAnsi" w:hAnsiTheme="minorHAnsi" w:cstheme="minorHAnsi"/>
          <w:w w:val="105"/>
          <w:lang w:val="pl-PL"/>
        </w:rPr>
        <w:t>Wniosk</w:t>
      </w:r>
      <w:r>
        <w:rPr>
          <w:rFonts w:asciiTheme="minorHAnsi" w:hAnsiTheme="minorHAnsi" w:cstheme="minorHAnsi"/>
          <w:w w:val="105"/>
          <w:lang w:val="pl-PL"/>
        </w:rPr>
        <w:t>u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o </w:t>
      </w:r>
      <w:r w:rsidR="00B830FB">
        <w:rPr>
          <w:rFonts w:asciiTheme="minorHAnsi" w:hAnsiTheme="minorHAnsi" w:cstheme="minorHAnsi"/>
          <w:w w:val="105"/>
          <w:lang w:val="pl-PL"/>
        </w:rPr>
        <w:t>udzielenie grantu.</w:t>
      </w:r>
    </w:p>
    <w:p w14:paraId="2C9BB14A" w14:textId="35FA2966" w:rsidR="00A47ED6" w:rsidRPr="008A007A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Zgłoszenie gotowości do rozliczenia otrzymanego grantu na adres mail:…………………………</w:t>
      </w:r>
      <w:r w:rsidRPr="004C2129">
        <w:rPr>
          <w:w w:val="105"/>
          <w:vertAlign w:val="superscript"/>
        </w:rPr>
        <w:footnoteReference w:id="18"/>
      </w:r>
      <w:r w:rsidR="00885FD0">
        <w:rPr>
          <w:rFonts w:asciiTheme="minorHAnsi" w:hAnsiTheme="minorHAnsi" w:cstheme="minorHAnsi"/>
          <w:w w:val="105"/>
          <w:lang w:val="pl-PL"/>
        </w:rPr>
        <w:t>.</w:t>
      </w:r>
    </w:p>
    <w:p w14:paraId="6BED2990" w14:textId="10574D66" w:rsidR="00A47ED6" w:rsidRPr="008A007A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Uzyskanie pozytywnego wyniku kontroli na miejscu.</w:t>
      </w:r>
    </w:p>
    <w:p w14:paraId="046076AC" w14:textId="48B87E28" w:rsidR="00FE2319" w:rsidRPr="008A007A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</w:t>
      </w:r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łożenie przez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do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prawidłowo wypełnionego i kompletnego Wniosku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 wypłatę </w:t>
      </w:r>
      <w:r w:rsidR="003C1E78">
        <w:rPr>
          <w:rFonts w:asciiTheme="minorHAnsi" w:hAnsiTheme="minorHAnsi" w:cstheme="minorHAnsi"/>
          <w:w w:val="105"/>
          <w:lang w:val="pl-PL"/>
        </w:rPr>
        <w:t>g</w:t>
      </w:r>
      <w:r w:rsidR="003C1E78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>wraz z załącznikami</w:t>
      </w:r>
      <w:r w:rsidR="004B54CC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określonymi w Procedurze realizacji projektu grantowego </w:t>
      </w:r>
      <w:r w:rsidR="003D3668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03B5539E" w14:textId="68CCB273" w:rsidR="00FE2319" w:rsidRPr="008A007A" w:rsidRDefault="00A47ED6" w:rsidP="00BC2FCA">
      <w:pPr>
        <w:pStyle w:val="Akapitzlist"/>
        <w:numPr>
          <w:ilvl w:val="1"/>
          <w:numId w:val="30"/>
        </w:numPr>
        <w:tabs>
          <w:tab w:val="left" w:pos="1130"/>
        </w:tabs>
        <w:spacing w:line="276" w:lineRule="auto"/>
        <w:ind w:left="1133" w:hanging="422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D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okonanie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pozytywnej weryfikacji i akceptacji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>rantu</w:t>
      </w:r>
      <w:r w:rsidR="003D3668" w:rsidRPr="008A007A">
        <w:rPr>
          <w:rFonts w:asciiTheme="minorHAnsi" w:hAnsiTheme="minorHAnsi" w:cstheme="minorHAnsi"/>
          <w:w w:val="105"/>
          <w:lang w:val="pl-PL"/>
        </w:rPr>
        <w:t>.;</w:t>
      </w:r>
    </w:p>
    <w:p w14:paraId="5E55918A" w14:textId="77777777" w:rsidR="00FE2319" w:rsidRPr="008A007A" w:rsidRDefault="00A47ED6" w:rsidP="00BC2FCA">
      <w:pPr>
        <w:pStyle w:val="Akapitzlist"/>
        <w:numPr>
          <w:ilvl w:val="1"/>
          <w:numId w:val="30"/>
        </w:numPr>
        <w:tabs>
          <w:tab w:val="left" w:pos="1136"/>
          <w:tab w:val="left" w:pos="1137"/>
        </w:tabs>
        <w:spacing w:line="276" w:lineRule="auto"/>
        <w:ind w:left="113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D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ostępność wystarczającej ilości środków na rachunku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13BD3D5E" w14:textId="7D8FD8EA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po dokonaniu weryfikacji przekazanego przez </w:t>
      </w:r>
      <w:proofErr w:type="spellStart"/>
      <w:r w:rsidR="004B54CC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4B54CC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>rantu</w:t>
      </w:r>
      <w:r w:rsidRPr="001B50FF">
        <w:rPr>
          <w:rFonts w:asciiTheme="minorHAnsi" w:hAnsiTheme="minorHAnsi" w:cstheme="minorHAnsi"/>
          <w:w w:val="105"/>
          <w:lang w:val="pl-PL"/>
        </w:rPr>
        <w:t>, zatwierdza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kwotę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przekazuje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zatwierdzeniu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pismem. W przypadku wystąpienia rozbieżności między kwotą wnioskowaną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we Wniosku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>rantu</w:t>
      </w:r>
      <w:r w:rsidR="004B54CC">
        <w:rPr>
          <w:rFonts w:asciiTheme="minorHAnsi" w:hAnsiTheme="minorHAnsi" w:cstheme="minorHAnsi"/>
          <w:w w:val="105"/>
          <w:lang w:val="pl-PL"/>
        </w:rPr>
        <w:t>,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zatwierdzonego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wypłaty,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wynikającą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szczególności z uznania poniesionych wydatków za niekwalifikowalne,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informuje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o tym fakcie pismem wraz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uzasadnieniem.</w:t>
      </w:r>
    </w:p>
    <w:p w14:paraId="5DE7F7A5" w14:textId="12818398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58"/>
        </w:tabs>
        <w:spacing w:line="276" w:lineRule="auto"/>
        <w:ind w:left="711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dokonać poprawienia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>tylko w zakresie oczywistych błędów pisarskich.</w:t>
      </w:r>
    </w:p>
    <w:p w14:paraId="27144D22" w14:textId="3AEAF51C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17"/>
        </w:tabs>
        <w:spacing w:line="276" w:lineRule="auto"/>
        <w:ind w:left="711" w:hanging="430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Niezłożenie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dodatkowych </w:t>
      </w:r>
      <w:r w:rsidR="001B50FF" w:rsidRPr="001B50FF">
        <w:rPr>
          <w:rFonts w:asciiTheme="minorHAnsi" w:hAnsiTheme="minorHAnsi" w:cstheme="minorHAnsi"/>
          <w:w w:val="105"/>
          <w:lang w:val="pl-PL"/>
        </w:rPr>
        <w:t>wyjaśnień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lub niepoprawienie albo nieuzupełnienie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>rantu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bądź nieusunięcie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braków lub błędó</w:t>
      </w:r>
      <w:r w:rsidRPr="0002688C">
        <w:rPr>
          <w:rFonts w:asciiTheme="minorHAnsi" w:hAnsiTheme="minorHAnsi" w:cstheme="minorHAnsi"/>
          <w:w w:val="105"/>
          <w:lang w:val="pl-PL"/>
        </w:rPr>
        <w:t>w w t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erminie wyznaczonym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, powoduje wstrzymanie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procedury weryfikacji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1B50FF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do momentu wypełnienia tych obowiązków. Po otrzymaniu 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od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żądanych wyjaśnień lub poprawionego/</w:t>
      </w:r>
      <w:r w:rsidR="0002688C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uzupełnionego Wniosku o wypłatę Grantu, bądź usunięciu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braków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błędów,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Wniosek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podlega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4B54CC">
        <w:rPr>
          <w:rFonts w:asciiTheme="minorHAnsi" w:hAnsiTheme="minorHAnsi" w:cstheme="minorHAnsi"/>
          <w:w w:val="105"/>
          <w:lang w:val="pl-PL"/>
        </w:rPr>
        <w:t xml:space="preserve">ponownej </w:t>
      </w:r>
      <w:r w:rsidRPr="001B50FF">
        <w:rPr>
          <w:rFonts w:asciiTheme="minorHAnsi" w:hAnsiTheme="minorHAnsi" w:cstheme="minorHAnsi"/>
          <w:w w:val="105"/>
          <w:lang w:val="pl-PL"/>
        </w:rPr>
        <w:t>weryfikacji,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procedurą.</w:t>
      </w:r>
    </w:p>
    <w:p w14:paraId="50DFE32C" w14:textId="73465C41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1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Grant przekazywany jest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wysokości określonej w zatwierdzonym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rantu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 uwzględnieniem w szczególności zapisów §2 Umowy na konto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wskazane w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Umowie.</w:t>
      </w:r>
    </w:p>
    <w:p w14:paraId="381AF650" w14:textId="77777777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5" w:hanging="427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ponosi odpowiedzialności wobec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 szkodę wynikającą z opóźnienia lub niedokonania wypłaty Grantu, będącą rezultatem w szczególności:</w:t>
      </w:r>
    </w:p>
    <w:p w14:paraId="7D68210B" w14:textId="259D5961" w:rsidR="00FE2319" w:rsidRPr="008A007A" w:rsidRDefault="003D3668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hanging="42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braku dostępności wystarczającej ilości </w:t>
      </w:r>
      <w:r w:rsidR="007B29CF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środków na rachunku bankowym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1EC895DD" w14:textId="6D4E2A6A" w:rsidR="00FE2319" w:rsidRPr="008A007A" w:rsidRDefault="00A22F3A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left="1158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niewykonania lub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nienależytego wykonania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obowiązków wynikających </w:t>
      </w:r>
      <w:r w:rsidR="007220BB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z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Umowy i Wniosku o </w:t>
      </w:r>
      <w:r w:rsidR="004B54CC">
        <w:rPr>
          <w:rFonts w:asciiTheme="minorHAnsi" w:hAnsiTheme="minorHAnsi" w:cstheme="minorHAnsi"/>
          <w:w w:val="105"/>
          <w:lang w:val="pl-PL"/>
        </w:rPr>
        <w:t>udzielenie grantu</w:t>
      </w:r>
      <w:r w:rsidR="00DE1C7A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102A044C" w14:textId="554E2011" w:rsidR="00FE2319" w:rsidRPr="008A007A" w:rsidRDefault="003D3668" w:rsidP="00BC2FCA">
      <w:pPr>
        <w:pStyle w:val="Akapitzlist"/>
        <w:numPr>
          <w:ilvl w:val="0"/>
          <w:numId w:val="30"/>
        </w:numPr>
        <w:tabs>
          <w:tab w:val="left" w:pos="729"/>
        </w:tabs>
        <w:spacing w:line="276" w:lineRule="auto"/>
        <w:ind w:left="731" w:hanging="435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zastrzega sobie prawo wstrzymania weryfikacji Wniosku o wypłatę </w:t>
      </w:r>
      <w:r w:rsidR="004B54CC">
        <w:rPr>
          <w:rFonts w:asciiTheme="minorHAnsi" w:hAnsiTheme="minorHAnsi" w:cstheme="minorHAnsi"/>
          <w:w w:val="105"/>
          <w:lang w:val="pl-PL"/>
        </w:rPr>
        <w:t>g</w:t>
      </w:r>
      <w:r w:rsidR="004B54CC" w:rsidRPr="008A007A">
        <w:rPr>
          <w:rFonts w:asciiTheme="minorHAnsi" w:hAnsiTheme="minorHAnsi" w:cstheme="minorHAnsi"/>
          <w:w w:val="105"/>
          <w:lang w:val="pl-PL"/>
        </w:rPr>
        <w:t>rantu</w:t>
      </w:r>
      <w:r w:rsidRPr="008A007A">
        <w:rPr>
          <w:rFonts w:asciiTheme="minorHAnsi" w:hAnsiTheme="minorHAnsi" w:cstheme="minorHAnsi"/>
          <w:w w:val="105"/>
          <w:lang w:val="pl-PL"/>
        </w:rPr>
        <w:t>, m.</w:t>
      </w:r>
      <w:r w:rsidR="004B54CC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in. </w:t>
      </w:r>
      <w:r w:rsidR="007220BB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przypadkach,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gdy zaistnieje konieczność uzyskania dodatkowych wyjaśnień/</w:t>
      </w:r>
      <w:r w:rsidR="004B54CC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opinii od instytucji zewnętrznych (</w:t>
      </w:r>
      <w:r w:rsidR="001B50FF" w:rsidRPr="008A007A">
        <w:rPr>
          <w:rFonts w:asciiTheme="minorHAnsi" w:hAnsiTheme="minorHAnsi" w:cstheme="minorHAnsi"/>
          <w:w w:val="105"/>
          <w:lang w:val="pl-PL"/>
        </w:rPr>
        <w:t>np.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DIP, IZ RPO WD, ekspertów), gdy dokumentacja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zostanie skierowana do kontroli</w:t>
      </w:r>
      <w:r w:rsidR="004B54CC">
        <w:rPr>
          <w:rFonts w:asciiTheme="minorHAnsi" w:hAnsiTheme="minorHAnsi" w:cstheme="minorHAnsi"/>
          <w:w w:val="105"/>
          <w:lang w:val="pl-PL"/>
        </w:rPr>
        <w:t xml:space="preserve"> 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gdy </w:t>
      </w:r>
      <w:r w:rsidR="004B54CC" w:rsidRPr="008A007A">
        <w:rPr>
          <w:rFonts w:asciiTheme="minorHAnsi" w:hAnsiTheme="minorHAnsi" w:cstheme="minorHAnsi"/>
          <w:w w:val="105"/>
          <w:lang w:val="pl-PL"/>
        </w:rPr>
        <w:t>zgłoszon</w:t>
      </w:r>
      <w:r w:rsidR="004B54CC">
        <w:rPr>
          <w:rFonts w:asciiTheme="minorHAnsi" w:hAnsiTheme="minorHAnsi" w:cstheme="minorHAnsi"/>
          <w:w w:val="105"/>
          <w:lang w:val="pl-PL"/>
        </w:rPr>
        <w:t>e zostaną</w:t>
      </w:r>
      <w:r w:rsidR="004B54C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zmiany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36F3964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D7E965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8. Zmiany w Projekcie </w:t>
      </w:r>
      <w:proofErr w:type="spellStart"/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Grantobiorcy</w:t>
      </w:r>
      <w:proofErr w:type="spellEnd"/>
    </w:p>
    <w:p w14:paraId="2B21A0DC" w14:textId="69A8BAD3" w:rsidR="00FE2319" w:rsidRPr="008A007A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konieczności wprowadzenia zmian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trakcie </w:t>
      </w:r>
      <w:r w:rsidR="00885FD0">
        <w:rPr>
          <w:rFonts w:asciiTheme="minorHAnsi" w:hAnsiTheme="minorHAnsi" w:cstheme="minorHAnsi"/>
          <w:w w:val="105"/>
          <w:lang w:val="pl-PL"/>
        </w:rPr>
        <w:t xml:space="preserve">jego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realizacji, które nie dotyczą wydłużenia terminu zakończenia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niezwłocznie po zaistnieniu przyczyn powodujących taką konieczność</w:t>
      </w:r>
      <w:r w:rsidR="00885FD0">
        <w:rPr>
          <w:rFonts w:asciiTheme="minorHAnsi" w:hAnsiTheme="minorHAnsi" w:cstheme="minorHAnsi"/>
          <w:w w:val="105"/>
          <w:lang w:val="pl-PL"/>
        </w:rPr>
        <w:t xml:space="preserve">,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jednak nie później niż przed terminem zakończenia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885FD0">
        <w:rPr>
          <w:rFonts w:asciiTheme="minorHAnsi" w:hAnsiTheme="minorHAnsi" w:cstheme="minorHAnsi"/>
          <w:w w:val="105"/>
          <w:lang w:val="pl-PL"/>
        </w:rPr>
        <w:t xml:space="preserve">, </w:t>
      </w:r>
      <w:r w:rsidRPr="008A007A">
        <w:rPr>
          <w:rFonts w:asciiTheme="minorHAnsi" w:hAnsiTheme="minorHAnsi" w:cstheme="minorHAnsi"/>
          <w:w w:val="105"/>
          <w:lang w:val="pl-PL"/>
        </w:rPr>
        <w:t>zgłosić</w:t>
      </w:r>
      <w:r w:rsidR="0012741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do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27417" w:rsidRPr="008A007A">
        <w:rPr>
          <w:rFonts w:asciiTheme="minorHAnsi" w:hAnsiTheme="minorHAnsi" w:cstheme="minorHAnsi"/>
          <w:w w:val="105"/>
          <w:lang w:val="pl-PL"/>
        </w:rPr>
        <w:t xml:space="preserve">pisemny </w:t>
      </w:r>
      <w:r w:rsidRPr="008A007A">
        <w:rPr>
          <w:rFonts w:asciiTheme="minorHAnsi" w:hAnsiTheme="minorHAnsi" w:cstheme="minorHAnsi"/>
          <w:w w:val="105"/>
          <w:lang w:val="pl-PL"/>
        </w:rPr>
        <w:t>wniosek o wprowadzenie zmian , przedstawiając ich zakres, przedmiot i uzasadnienie.</w:t>
      </w:r>
    </w:p>
    <w:p w14:paraId="4424D13E" w14:textId="626A43DB" w:rsidR="00FE2319" w:rsidRPr="008A007A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 przypadku zaistnienia okoliczności mogących opóźnić termin zakończenia realizacji Projektu</w:t>
      </w:r>
      <w:r w:rsidR="00885FD0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885FD0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="00885FD0" w:rsidRPr="008A007A">
        <w:rPr>
          <w:rFonts w:asciiTheme="minorHAnsi" w:hAnsiTheme="minorHAnsi" w:cstheme="minorHAnsi"/>
          <w:w w:val="105"/>
          <w:lang w:val="pl-PL"/>
        </w:rPr>
        <w:t>Granto</w:t>
      </w:r>
      <w:r w:rsidR="00885FD0">
        <w:rPr>
          <w:rFonts w:asciiTheme="minorHAnsi" w:hAnsiTheme="minorHAnsi" w:cstheme="minorHAnsi"/>
          <w:w w:val="105"/>
          <w:lang w:val="pl-PL"/>
        </w:rPr>
        <w:t>biorca</w:t>
      </w:r>
      <w:proofErr w:type="spellEnd"/>
      <w:r w:rsidR="00885FD0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nie później niż przed upływem tego terminu </w:t>
      </w:r>
      <w:r w:rsidR="00A22F3A" w:rsidRPr="008A007A">
        <w:rPr>
          <w:rFonts w:asciiTheme="minorHAnsi" w:hAnsiTheme="minorHAnsi" w:cstheme="minorHAnsi"/>
          <w:w w:val="105"/>
          <w:lang w:val="pl-PL"/>
        </w:rPr>
        <w:t>zobowiązany jest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wystąpić z </w:t>
      </w:r>
      <w:r w:rsidR="00127417" w:rsidRPr="008A007A">
        <w:rPr>
          <w:rFonts w:asciiTheme="minorHAnsi" w:hAnsiTheme="minorHAnsi" w:cstheme="minorHAnsi"/>
          <w:w w:val="105"/>
          <w:lang w:val="pl-PL"/>
        </w:rPr>
        <w:t xml:space="preserve">pisemnym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wnioskiem i uzasadnieniem o wydłużenie okresu realizacji Projektu do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37C0FA3" w14:textId="21BA10F0" w:rsidR="00FE2319" w:rsidRPr="008A007A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Zmiana jest uznana za przyjętą w przypadku wyrażenia zgody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wprowadzenie zmian.</w:t>
      </w:r>
    </w:p>
    <w:p w14:paraId="5970D16E" w14:textId="77777777" w:rsidR="001A096D" w:rsidRDefault="001A096D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581F5468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9. Zmiany w Umowie</w:t>
      </w:r>
    </w:p>
    <w:p w14:paraId="44F605C1" w14:textId="77777777" w:rsidR="00FE2319" w:rsidRPr="008A007A" w:rsidRDefault="003D3668" w:rsidP="00BC2FCA">
      <w:pPr>
        <w:pStyle w:val="Akapitzlist"/>
        <w:numPr>
          <w:ilvl w:val="0"/>
          <w:numId w:val="25"/>
        </w:numPr>
        <w:tabs>
          <w:tab w:val="left" w:pos="673"/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Umowa może zostać zmieniona na podstawie pisemnego wniosku Strony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2CFE5141" w14:textId="7A287BA2" w:rsidR="001A096D" w:rsidRPr="008A007A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Nie jest dopuszczalna taka zmiana Umowy w zakresie warunków realizacji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, której rezultatem byłoby nieprzyznanie Projektowi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Grantu, gdyby Projekt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w takiej postaci podlega</w:t>
      </w:r>
      <w:r w:rsidR="007220BB" w:rsidRPr="001A096D">
        <w:rPr>
          <w:rFonts w:asciiTheme="minorHAnsi" w:hAnsiTheme="minorHAnsi" w:cstheme="minorHAnsi"/>
          <w:w w:val="105"/>
          <w:lang w:val="pl-PL"/>
        </w:rPr>
        <w:t>ł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ocenie i wyborowi w procedurze oceny i wyboru Wniosków o </w:t>
      </w:r>
      <w:r w:rsidR="00885FD0">
        <w:rPr>
          <w:rFonts w:asciiTheme="minorHAnsi" w:hAnsiTheme="minorHAnsi" w:cstheme="minorHAnsi"/>
          <w:w w:val="105"/>
          <w:lang w:val="pl-PL"/>
        </w:rPr>
        <w:t xml:space="preserve">udzielenie grantu 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w ramach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>.</w:t>
      </w:r>
    </w:p>
    <w:p w14:paraId="338006C7" w14:textId="4057AC36" w:rsidR="00FE2319" w:rsidRPr="008A007A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Zmiany w Umowie zgłoszone</w:t>
      </w:r>
      <w:r w:rsidRPr="00964B2E">
        <w:rPr>
          <w:rFonts w:asciiTheme="minorHAnsi" w:hAnsiTheme="minorHAnsi" w:cstheme="minorHAnsi"/>
          <w:w w:val="105"/>
          <w:lang w:val="pl-PL"/>
        </w:rPr>
        <w:t xml:space="preserve"> 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okresie trwałości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127417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będą podlegały indywidualnym ustaleniom.</w:t>
      </w:r>
    </w:p>
    <w:p w14:paraId="5190C3CD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48290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10. Nieprawidłowe wykorzystanie Grantu i jego odzyskiwanie</w:t>
      </w:r>
    </w:p>
    <w:p w14:paraId="5D01A826" w14:textId="15CD6381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Jeżeli zostanie stwierdzone, że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 xml:space="preserve"> wykorzystał całość lub część Grantu niezgodnie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z przeznaczeniem, z naruszeniem zasad opisanych </w:t>
      </w:r>
      <w:r w:rsidR="0099591E">
        <w:rPr>
          <w:rFonts w:asciiTheme="minorHAnsi" w:hAnsiTheme="minorHAnsi" w:cstheme="minorHAnsi"/>
          <w:w w:val="105"/>
          <w:lang w:val="pl-PL"/>
        </w:rPr>
        <w:t xml:space="preserve">m. in. 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w Umowie o powierzeniu </w:t>
      </w:r>
      <w:r w:rsidR="0099591E">
        <w:rPr>
          <w:rFonts w:asciiTheme="minorHAnsi" w:hAnsiTheme="minorHAnsi" w:cstheme="minorHAnsi"/>
          <w:w w:val="105"/>
          <w:lang w:val="pl-PL"/>
        </w:rPr>
        <w:t>grantu</w:t>
      </w:r>
      <w:r w:rsidRPr="007220BB">
        <w:rPr>
          <w:rFonts w:asciiTheme="minorHAnsi" w:hAnsiTheme="minorHAnsi" w:cstheme="minorHAnsi"/>
          <w:w w:val="105"/>
          <w:lang w:val="pl-PL"/>
        </w:rPr>
        <w:t>, właściwych Wytycznych, Regulamin</w:t>
      </w:r>
      <w:r w:rsidR="002F4FA1">
        <w:rPr>
          <w:rFonts w:asciiTheme="minorHAnsi" w:hAnsiTheme="minorHAnsi" w:cstheme="minorHAnsi"/>
          <w:w w:val="105"/>
          <w:lang w:val="pl-PL"/>
        </w:rPr>
        <w:t>ie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 konkursu, zaakceptowanym Wniosku o </w:t>
      </w:r>
      <w:r w:rsidR="0099591E">
        <w:rPr>
          <w:rFonts w:asciiTheme="minorHAnsi" w:hAnsiTheme="minorHAnsi" w:cstheme="minorHAnsi"/>
          <w:w w:val="105"/>
          <w:lang w:val="pl-PL"/>
        </w:rPr>
        <w:t>udzielenie grantu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, lub pobrał całość lub część Grantu w sposób nienależny albo w nadmiernej wysokości,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 xml:space="preserve"> zobowiązany jest do zwrotu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tych środków wraz z odsetkami w wysokości określonej jak dla zaległości podatkowych liczonych od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dnia</w:t>
      </w:r>
      <w:r w:rsidR="007220BB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 xml:space="preserve">wypłaty Grantu na wezwanie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>.</w:t>
      </w:r>
    </w:p>
    <w:p w14:paraId="239CB1D8" w14:textId="77777777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W przypadku braku zwrotu środków w określonym przez </w:t>
      </w:r>
      <w:proofErr w:type="spellStart"/>
      <w:r w:rsidRPr="007220BB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7220BB">
        <w:rPr>
          <w:rFonts w:asciiTheme="minorHAnsi" w:hAnsiTheme="minorHAnsi" w:cstheme="minorHAnsi"/>
          <w:w w:val="105"/>
          <w:lang w:val="pl-PL"/>
        </w:rPr>
        <w:t xml:space="preserve"> w wezwaniu terminie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i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wysokości,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podejmuje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czynności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zmierzające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odzyskania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części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złożonego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przez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zabezpieczenia należytego wykonania zobowiązań wynikających 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4D5F5E7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B8FC5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11. Pozostałe warunki przyznania i wykorzystania dofinansowania</w:t>
      </w:r>
    </w:p>
    <w:p w14:paraId="79B64789" w14:textId="036F130D" w:rsidR="001A096D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lang w:val="pl-PL"/>
        </w:rPr>
        <w:t xml:space="preserve">do realizacji Projektu </w:t>
      </w:r>
      <w:proofErr w:type="spellStart"/>
      <w:r w:rsidR="00A22F3A"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A22F3A" w:rsidRPr="001B50FF">
        <w:rPr>
          <w:rFonts w:asciiTheme="minorHAnsi" w:hAnsiTheme="minorHAnsi" w:cstheme="minorHAnsi"/>
          <w:w w:val="105"/>
          <w:lang w:val="pl-PL"/>
        </w:rPr>
        <w:t xml:space="preserve"> z należytą starannością, terminowo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szczególności ponosząc wydatki celowo, rzetelnie, racjonalnie i oszczędnie z zachowaniem zasady uzyskiwania najlepszych efektów z danych nakładów, zasady optymalnego doboru metod i środków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 xml:space="preserve">służących osiągnięciu założonych celów zgodnie z obowiązującymi przepisami prawa.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jest zobowiązany osiągnąć cele i wskaźniki zakładane we Wniosku o </w:t>
      </w:r>
      <w:r w:rsidR="008932B6">
        <w:rPr>
          <w:rFonts w:asciiTheme="minorHAnsi" w:hAnsiTheme="minorHAnsi" w:cstheme="minorHAnsi"/>
          <w:w w:val="105"/>
          <w:lang w:val="pl-PL"/>
        </w:rPr>
        <w:t>udzielenie grantu,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a także utrzymać te cele 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7220B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wskaźniki</w:t>
      </w:r>
      <w:r w:rsidR="00CE1526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okresie trwa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 Projektu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60E3451C" w14:textId="77777777" w:rsidR="00FE2319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do:</w:t>
      </w:r>
    </w:p>
    <w:p w14:paraId="09DF2435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przedstawiania na żądanie </w:t>
      </w:r>
      <w:proofErr w:type="spellStart"/>
      <w:r w:rsidR="00A22F3A"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A22F3A" w:rsidRPr="001A096D">
        <w:rPr>
          <w:rFonts w:asciiTheme="minorHAnsi" w:hAnsiTheme="minorHAnsi" w:cstheme="minorHAnsi"/>
          <w:w w:val="105"/>
          <w:lang w:val="pl-PL"/>
        </w:rPr>
        <w:t xml:space="preserve"> wszelkich dokumentów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, </w:t>
      </w:r>
      <w:r w:rsidR="00A22F3A" w:rsidRPr="001A096D">
        <w:rPr>
          <w:rFonts w:asciiTheme="minorHAnsi" w:hAnsiTheme="minorHAnsi" w:cstheme="minorHAnsi"/>
          <w:w w:val="105"/>
          <w:lang w:val="pl-PL"/>
        </w:rPr>
        <w:t>informacji i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wyjaśnień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związanych z realizacją 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w wyznaczonym przez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terminie;</w:t>
      </w:r>
    </w:p>
    <w:p w14:paraId="507CC159" w14:textId="13C44A53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22"/>
          <w:tab w:val="left" w:pos="1123"/>
          <w:tab w:val="left" w:leader="dot" w:pos="7590"/>
        </w:tabs>
        <w:spacing w:line="276" w:lineRule="auto"/>
        <w:ind w:left="1132" w:hanging="428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stosowania obowiązujących i aktualnych wzorów dokumentów oraz stosowania się do informacji zamieszczonych na stronie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internetowej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44D30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ab/>
        <w:t>;</w:t>
      </w:r>
      <w:r w:rsidR="00CE1526" w:rsidRPr="004C2129">
        <w:rPr>
          <w:vertAlign w:val="superscript"/>
        </w:rPr>
        <w:footnoteReference w:id="19"/>
      </w:r>
    </w:p>
    <w:p w14:paraId="5D1240BB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2" w:hanging="420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przestrzegania przepisów wspólnotowych w zakresie realizacji polityk horyzontalnych (ochrony środowiska i zrównoważonego rozwoju, równości szans i niedyskryminacji, społeczeństwa informacyjnego,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ochrony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konkurencji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zamówień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publicznych);</w:t>
      </w:r>
    </w:p>
    <w:p w14:paraId="204A3820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30"/>
          <w:tab w:val="left" w:pos="1131"/>
        </w:tabs>
        <w:spacing w:line="276" w:lineRule="auto"/>
        <w:ind w:left="1130" w:hanging="428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poinformowania </w:t>
      </w:r>
      <w:proofErr w:type="spellStart"/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A096D">
        <w:rPr>
          <w:rFonts w:asciiTheme="minorHAnsi" w:hAnsiTheme="minorHAnsi" w:cstheme="minorHAnsi"/>
          <w:w w:val="105"/>
          <w:lang w:val="pl-PL"/>
        </w:rPr>
        <w:t xml:space="preserve"> o wszczęciu procedury upadłości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konsumenckiej</w:t>
      </w:r>
      <w:r w:rsidR="00CE1526" w:rsidRPr="004C2129">
        <w:rPr>
          <w:vertAlign w:val="superscript"/>
        </w:rPr>
        <w:footnoteReference w:id="20"/>
      </w:r>
      <w:r w:rsidRPr="001A096D">
        <w:rPr>
          <w:rFonts w:asciiTheme="minorHAnsi" w:hAnsiTheme="minorHAnsi" w:cstheme="minorHAnsi"/>
          <w:w w:val="105"/>
          <w:lang w:val="pl-PL"/>
        </w:rPr>
        <w:t>;</w:t>
      </w:r>
    </w:p>
    <w:p w14:paraId="5A57F692" w14:textId="77777777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pisemnego informowania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o toczącym się wobec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jakimkolwiek postępowaniu, właściwego organu lub podmiotu prawa publicznego, uniemożliwiającym wywiązywanie się przez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z obowiązków określonych w Umowie, niezwłocznie po wystąpieniu powyższych okoliczności oraz pisemnego powiadamiania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, niezwłocznie po powzięciu przez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informacji o każdej zmianie w tym zakresie;</w:t>
      </w:r>
    </w:p>
    <w:p w14:paraId="7B9B1BCC" w14:textId="19B5463E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o zmianie rachunku bankowego, </w:t>
      </w:r>
      <w:r w:rsidR="00F34AE7" w:rsidRP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o którym mowa w §1 pkt 1</w:t>
      </w:r>
      <w:r w:rsidR="00127417" w:rsidRPr="00F34AE7">
        <w:rPr>
          <w:rFonts w:asciiTheme="minorHAnsi" w:hAnsiTheme="minorHAnsi" w:cstheme="minorHAnsi"/>
          <w:w w:val="105"/>
          <w:lang w:val="pl-PL"/>
        </w:rPr>
        <w:t>3</w:t>
      </w:r>
      <w:r w:rsidRPr="00F34AE7">
        <w:rPr>
          <w:rFonts w:asciiTheme="minorHAnsi" w:hAnsiTheme="minorHAnsi" w:cstheme="minorHAnsi"/>
          <w:w w:val="105"/>
          <w:lang w:val="pl-PL"/>
        </w:rPr>
        <w:t xml:space="preserve"> Umowy.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obciążany jest kosztami i ryzykiem związanymi</w:t>
      </w:r>
      <w:r w:rsidR="007220BB" w:rsidRPr="00F34AE7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 xml:space="preserve">z przekazaniem przez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Grantu w sytuacji, gdy nastąpiła zmiana ww. rachunku bankowego, a nie poinformował o niej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>;</w:t>
      </w:r>
    </w:p>
    <w:p w14:paraId="08865C5F" w14:textId="5A546601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- w przypadku orzeczenia przez sąd, na podstawie ustawy z dnia 15 czerwca 2012 r. o skutkach powierzania wykonywania pracy cudzoziemcom przebywającym wbrew przepisom na terytorium Rzeczypospolitej Polskiej (Dz.U.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 xml:space="preserve">z 2012 r. poz. 769), wobec </w:t>
      </w:r>
      <w:proofErr w:type="spellStart"/>
      <w:r w:rsidRPr="00F34AE7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F34AE7">
        <w:rPr>
          <w:rFonts w:asciiTheme="minorHAnsi" w:hAnsiTheme="minorHAnsi" w:cstheme="minorHAnsi"/>
          <w:w w:val="105"/>
          <w:lang w:val="pl-PL"/>
        </w:rPr>
        <w:t xml:space="preserve"> zakazu dostępu do środków, o których mowa w  art. 5  ust 3 pkt 1 i 4 ustawy o finansach publicznych - o tym fakcie oraz dołączenia potwierdzonej przez siebie za zgodność z oryginałem kopii prawomocnego wyroku sądu.</w:t>
      </w:r>
    </w:p>
    <w:p w14:paraId="25925459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742"/>
          <w:tab w:val="left" w:pos="743"/>
        </w:tabs>
        <w:spacing w:line="276" w:lineRule="auto"/>
        <w:ind w:left="742" w:hanging="50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oświadcza, że:</w:t>
      </w:r>
    </w:p>
    <w:p w14:paraId="79BA97C5" w14:textId="69B21B95" w:rsidR="001A6512" w:rsidRPr="008A007A" w:rsidRDefault="001A6512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ewentualny wzrost kosztów ogrzewania</w:t>
      </w:r>
      <w:r w:rsidR="00293FAC">
        <w:rPr>
          <w:rFonts w:asciiTheme="minorHAnsi" w:hAnsiTheme="minorHAnsi" w:cstheme="minorHAnsi"/>
          <w:w w:val="105"/>
          <w:lang w:val="pl-PL"/>
        </w:rPr>
        <w:t xml:space="preserve"> będący następstwem realizacji Projektu </w:t>
      </w:r>
      <w:proofErr w:type="spellStart"/>
      <w:r w:rsidR="00293FAC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nie będzie stanowił dla niego nadmiernego obciążenia skutkującego zagrożeniem dla trwałości projektu</w:t>
      </w:r>
      <w:r w:rsidR="00293FAC">
        <w:rPr>
          <w:rFonts w:asciiTheme="minorHAnsi" w:hAnsiTheme="minorHAnsi" w:cstheme="minorHAnsi"/>
          <w:w w:val="105"/>
          <w:lang w:val="pl-PL"/>
        </w:rPr>
        <w:t>;</w:t>
      </w:r>
    </w:p>
    <w:p w14:paraId="065D5EAD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przypadku wydatku nie nastąpiło, nie następuje i nie nastąpi nakładanie się finansowania przyznanego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strukturalnych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Spójności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funduszy, programów,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instrumentów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ani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krajowych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publicznych;</w:t>
      </w:r>
    </w:p>
    <w:p w14:paraId="4705BAEF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86" w:hanging="41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nie podlega wykluczeniu z otrzymania dofinansowania na podstawie art. 207 ustawy o finansach publicznych oraz poinformuje pisemnie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niezwłocznie po powzięciu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informacji, o każdej zmianie w tym zakresie;</w:t>
      </w:r>
    </w:p>
    <w:p w14:paraId="41E1437B" w14:textId="734425A5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95" w:hanging="43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nie ciąży na nim obowiązek zwrotu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pomocy wynikający 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decyzji K</w:t>
      </w:r>
      <w:r w:rsidR="003D53FE" w:rsidRPr="008A007A">
        <w:rPr>
          <w:rFonts w:asciiTheme="minorHAnsi" w:hAnsiTheme="minorHAnsi" w:cstheme="minorHAnsi"/>
          <w:w w:val="105"/>
          <w:lang w:val="pl-PL"/>
        </w:rPr>
        <w:t xml:space="preserve">omisji </w:t>
      </w:r>
      <w:r w:rsidRPr="008A007A">
        <w:rPr>
          <w:rFonts w:asciiTheme="minorHAnsi" w:hAnsiTheme="minorHAnsi" w:cstheme="minorHAnsi"/>
          <w:w w:val="105"/>
          <w:lang w:val="pl-PL"/>
        </w:rPr>
        <w:t>E</w:t>
      </w:r>
      <w:r w:rsidR="003D53FE" w:rsidRPr="008A007A">
        <w:rPr>
          <w:rFonts w:asciiTheme="minorHAnsi" w:hAnsiTheme="minorHAnsi" w:cstheme="minorHAnsi"/>
          <w:w w:val="105"/>
          <w:lang w:val="pl-PL"/>
        </w:rPr>
        <w:t>uropejskiej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uznającej pomoc za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niezgodną z prawem oraz ze wspólnym rynkiem w rozumieniu art. 107 TFUE;</w:t>
      </w:r>
    </w:p>
    <w:p w14:paraId="79E6ABA8" w14:textId="75D859FF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85" w:hanging="41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nie został ukarany na mocy zapisów ustawy z dnia 15 czerwca 2012 r. o skutkach powierzania wykonywania pracy cudzoziemcom przebywającym wbrew przepisom na terytorium Rzeczpospolitej Polskiej (Dz. U. z 2012 r. poz. 769), zakazem dostępu do środków, o których mowa w art. 5 ust. 3 pkt. 1 i 4 ustawy z dnia 27 sierpnia 2009 r. o finansach publicznych (tj. Dz. U. </w:t>
      </w:r>
      <w:r w:rsidR="003D53FE" w:rsidRPr="008A007A">
        <w:rPr>
          <w:rFonts w:asciiTheme="minorHAnsi" w:hAnsiTheme="minorHAnsi" w:cstheme="minorHAnsi"/>
          <w:w w:val="105"/>
          <w:lang w:val="pl-PL"/>
        </w:rPr>
        <w:t xml:space="preserve">z 2017 r., poz. 2077 z </w:t>
      </w:r>
      <w:proofErr w:type="spellStart"/>
      <w:r w:rsidR="003D53FE"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3D53FE" w:rsidRPr="008A007A">
        <w:rPr>
          <w:rFonts w:asciiTheme="minorHAnsi" w:hAnsiTheme="minorHAnsi" w:cstheme="minorHAnsi"/>
          <w:w w:val="105"/>
          <w:lang w:val="pl-PL"/>
        </w:rPr>
        <w:t>. zm.</w:t>
      </w:r>
      <w:r w:rsidRPr="008A007A">
        <w:rPr>
          <w:rFonts w:asciiTheme="minorHAnsi" w:hAnsiTheme="minorHAnsi" w:cstheme="minorHAnsi"/>
          <w:w w:val="105"/>
          <w:lang w:val="pl-PL"/>
        </w:rPr>
        <w:t>);</w:t>
      </w:r>
    </w:p>
    <w:p w14:paraId="21545467" w14:textId="7421D77D" w:rsidR="00FE2319" w:rsidRPr="008A007A" w:rsidRDefault="00A22F3A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93" w:hanging="42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nie został ukarany na podstawie art.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 </w:t>
      </w:r>
      <w:r w:rsidRPr="008A007A">
        <w:rPr>
          <w:rFonts w:asciiTheme="minorHAnsi" w:hAnsiTheme="minorHAnsi" w:cstheme="minorHAnsi"/>
          <w:w w:val="105"/>
          <w:lang w:val="pl-PL"/>
        </w:rPr>
        <w:t>9 ust.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 </w:t>
      </w:r>
      <w:r w:rsidRPr="008A007A">
        <w:rPr>
          <w:rFonts w:asciiTheme="minorHAnsi" w:hAnsiTheme="minorHAnsi" w:cstheme="minorHAnsi"/>
          <w:w w:val="105"/>
          <w:lang w:val="pl-PL"/>
        </w:rPr>
        <w:t>1 pkt.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 2</w:t>
      </w:r>
      <w:r w:rsidRPr="008A007A">
        <w:rPr>
          <w:rFonts w:asciiTheme="minorHAnsi" w:hAnsiTheme="minorHAnsi" w:cstheme="minorHAnsi"/>
          <w:w w:val="105"/>
          <w:lang w:val="pl-PL"/>
        </w:rPr>
        <w:t>a ustawy z dnia 28 października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2002 r. </w:t>
      </w:r>
      <w:r w:rsidR="00E934FF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lastRenderedPageBreak/>
        <w:t xml:space="preserve">o odpowiedzialności podmiotów zbiorowych za czyny zabronione pod groźbą kary (tj. Dz. U. </w:t>
      </w:r>
      <w:r w:rsidR="003D53FE" w:rsidRPr="008A007A">
        <w:rPr>
          <w:rFonts w:asciiTheme="minorHAnsi" w:hAnsiTheme="minorHAnsi" w:cstheme="minorHAnsi"/>
          <w:w w:val="105"/>
          <w:lang w:val="pl-PL"/>
        </w:rPr>
        <w:t>z 2019 r., poz. 628</w:t>
      </w:r>
      <w:r w:rsidR="003D3668" w:rsidRPr="008A007A">
        <w:rPr>
          <w:rFonts w:asciiTheme="minorHAnsi" w:hAnsiTheme="minorHAnsi" w:cstheme="minorHAnsi"/>
          <w:w w:val="105"/>
          <w:lang w:val="pl-PL"/>
        </w:rPr>
        <w:t>);</w:t>
      </w:r>
    </w:p>
    <w:p w14:paraId="3B36BD5F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095"/>
        </w:tabs>
        <w:spacing w:line="276" w:lineRule="auto"/>
        <w:ind w:left="1093" w:hanging="42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jest należycie i poprawnie umocowany do zawarcia Umowy oraz osoby reprezentujące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są do tego uprawnione.</w:t>
      </w:r>
    </w:p>
    <w:p w14:paraId="3E0BCA11" w14:textId="0AEF95A1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72"/>
        </w:tabs>
        <w:spacing w:line="276" w:lineRule="auto"/>
        <w:ind w:left="673" w:hanging="43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zmiany okoliczności prawnych lub faktycznych w zakresie możliwości odliczenia podatku VAT w ramach Projektu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zobowiązany jest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niezwłocznie przedłożyć oświadczenie</w:t>
      </w:r>
      <w:r w:rsidR="00293FAC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o kwalifikowalności podatku VAT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6553BEDF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70"/>
          <w:tab w:val="left" w:pos="671"/>
        </w:tabs>
        <w:spacing w:line="276" w:lineRule="auto"/>
        <w:ind w:left="670" w:hanging="425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w zakresie, w jakim realizuje projekt, zobowiązany jest do stosowania:</w:t>
      </w:r>
    </w:p>
    <w:p w14:paraId="58CE62E7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07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zakresie oceny kwalifikowalności poniesionych wydatków - Wytycznych dot.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kwalifikowalności</w:t>
      </w:r>
    </w:p>
    <w:p w14:paraId="00B5155C" w14:textId="77777777" w:rsidR="00FE2319" w:rsidRPr="008A007A" w:rsidRDefault="003D3668" w:rsidP="001A096D">
      <w:pPr>
        <w:pStyle w:val="Tekstpodstawowy"/>
        <w:spacing w:line="276" w:lineRule="auto"/>
        <w:ind w:left="1105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w wersji właściwej na dzień poniesienia wydatku;</w:t>
      </w:r>
    </w:p>
    <w:p w14:paraId="3E010AF1" w14:textId="3B1EFE19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04"/>
        </w:tabs>
        <w:spacing w:line="276" w:lineRule="auto"/>
        <w:ind w:left="1103" w:hanging="35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zasad określonych w Regulaminie konkursu, w tym w SZOOP</w:t>
      </w:r>
      <w:r w:rsidR="00BB379E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2014-2020;</w:t>
      </w:r>
    </w:p>
    <w:p w14:paraId="490D92F2" w14:textId="77777777" w:rsidR="00FE2319" w:rsidRPr="008A007A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4" w:hanging="36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Wytycznych w zakresie kontroli realizacji programów operacyjnych na lata 2014-2020;</w:t>
      </w:r>
    </w:p>
    <w:p w14:paraId="28CB3996" w14:textId="2F06CB4B" w:rsidR="00C5315F" w:rsidRPr="008A007A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1" w:hanging="35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176D0A02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13"/>
          <w:tab w:val="left" w:pos="614"/>
        </w:tabs>
        <w:spacing w:line="276" w:lineRule="auto"/>
        <w:ind w:left="610" w:hanging="356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Wytyczne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horyzontalne,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6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(wraz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informacjami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zmianach),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dostępne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stronie internetowej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Ministerstwa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Rozwoju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hyperlink r:id="rId8">
        <w:r w:rsidRPr="008A007A">
          <w:rPr>
            <w:rFonts w:asciiTheme="minorHAnsi" w:hAnsiTheme="minorHAnsi" w:cstheme="minorHAnsi"/>
            <w:w w:val="105"/>
            <w:lang w:val="pl-PL"/>
          </w:rPr>
          <w:t>www.mr.gov.pl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  <w:r w:rsidRPr="008A007A">
          <w:rPr>
            <w:rFonts w:asciiTheme="minorHAnsi" w:hAnsiTheme="minorHAnsi" w:cstheme="minorHAnsi"/>
            <w:w w:val="105"/>
            <w:lang w:val="pl-PL"/>
          </w:rPr>
          <w:t xml:space="preserve"> </w:t>
        </w:r>
      </w:hyperlink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DIP</w:t>
      </w:r>
      <w:hyperlink r:id="rId9">
        <w:r w:rsidRPr="008A007A">
          <w:rPr>
            <w:rFonts w:asciiTheme="minorHAnsi" w:hAnsiTheme="minorHAnsi" w:cstheme="minorHAnsi"/>
            <w:w w:val="105"/>
            <w:lang w:val="pl-PL"/>
          </w:rPr>
          <w:t xml:space="preserve"> www.dip.dolnyslask.pl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</w:hyperlink>
    </w:p>
    <w:p w14:paraId="4D25B263" w14:textId="77777777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12"/>
          <w:tab w:val="left" w:pos="613"/>
        </w:tabs>
        <w:spacing w:line="276" w:lineRule="auto"/>
        <w:ind w:left="615" w:hanging="373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oświadcza, że zobowiązuje się do zapoznawania się na bieżąco z aktualnie obowiązującą wersją Wytycznych, o których mowa w ust. 6 oraz do ich stosowania.</w:t>
      </w:r>
    </w:p>
    <w:p w14:paraId="3A395AA1" w14:textId="7384D6B1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Jednocześnie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w zakresie w jakim realizuje projekt, zobowiązuje się do zapoznania z </w:t>
      </w:r>
      <w:r w:rsidR="00A22F3A" w:rsidRPr="008A007A">
        <w:rPr>
          <w:rFonts w:asciiTheme="minorHAnsi" w:hAnsiTheme="minorHAnsi" w:cstheme="minorHAnsi"/>
          <w:w w:val="105"/>
          <w:lang w:val="pl-PL"/>
        </w:rPr>
        <w:t>ww.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stronami internetowymi oraz regularnego ich monitorowania. W </w:t>
      </w:r>
      <w:r w:rsidR="00A22F3A" w:rsidRPr="008A007A">
        <w:rPr>
          <w:rFonts w:asciiTheme="minorHAnsi" w:hAnsiTheme="minorHAnsi" w:cstheme="minorHAnsi"/>
          <w:w w:val="105"/>
          <w:lang w:val="pl-PL"/>
        </w:rPr>
        <w:t>przypadku,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kiedy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wyraża zgody na stosowanie zmienionych Wytycznych, konieczne jest złożenie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stosownego oświadczenia w tym zakresie w terminie 14 dni od dnia </w:t>
      </w:r>
      <w:r w:rsidR="00A22F3A" w:rsidRPr="008A007A">
        <w:rPr>
          <w:rFonts w:asciiTheme="minorHAnsi" w:hAnsiTheme="minorHAnsi" w:cstheme="minorHAnsi"/>
          <w:w w:val="105"/>
          <w:lang w:val="pl-PL"/>
        </w:rPr>
        <w:t>zamieszczenia informacji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na </w:t>
      </w:r>
      <w:r w:rsidR="00A22F3A" w:rsidRPr="008A007A">
        <w:rPr>
          <w:rFonts w:asciiTheme="minorHAnsi" w:hAnsiTheme="minorHAnsi" w:cstheme="minorHAnsi"/>
          <w:w w:val="105"/>
          <w:lang w:val="pl-PL"/>
        </w:rPr>
        <w:t>stronie internetowej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. W takiej sytuacji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rozwiązać </w:t>
      </w:r>
      <w:r w:rsidR="00293FAC">
        <w:rPr>
          <w:rFonts w:asciiTheme="minorHAnsi" w:hAnsiTheme="minorHAnsi" w:cstheme="minorHAnsi"/>
          <w:w w:val="105"/>
          <w:lang w:val="pl-PL"/>
        </w:rPr>
        <w:t>U</w:t>
      </w:r>
      <w:r w:rsidR="00293FAC" w:rsidRPr="008A007A">
        <w:rPr>
          <w:rFonts w:asciiTheme="minorHAnsi" w:hAnsiTheme="minorHAnsi" w:cstheme="minorHAnsi"/>
          <w:w w:val="105"/>
          <w:lang w:val="pl-PL"/>
        </w:rPr>
        <w:t xml:space="preserve">mowę </w:t>
      </w:r>
      <w:r w:rsidRPr="008A007A">
        <w:rPr>
          <w:rFonts w:asciiTheme="minorHAnsi" w:hAnsiTheme="minorHAnsi" w:cstheme="minorHAnsi"/>
          <w:w w:val="105"/>
          <w:lang w:val="pl-PL"/>
        </w:rPr>
        <w:t>zgodnie z §18 ust. 1 pkt. 14 Umowy.</w:t>
      </w:r>
    </w:p>
    <w:p w14:paraId="4556A416" w14:textId="4A2D2C00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do zapoznania z</w:t>
      </w:r>
      <w:r w:rsidR="00293FAC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stroną internetową </w:t>
      </w:r>
      <w:r w:rsidR="00293FAC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regularnego jej monitorowania.</w:t>
      </w:r>
    </w:p>
    <w:p w14:paraId="27E1B26A" w14:textId="444050EA" w:rsidR="00FE2319" w:rsidRPr="008A007A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82" w:hanging="43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trakcie obowiązywania Umowy,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zobowiązany do współpracy z podmiotami upoważnionymi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IZ RPO WD, DIP lub Komisję Europejską do przeprowadzenia </w:t>
      </w:r>
      <w:r w:rsidR="00293FAC">
        <w:rPr>
          <w:rFonts w:asciiTheme="minorHAnsi" w:hAnsiTheme="minorHAnsi" w:cstheme="minorHAnsi"/>
          <w:w w:val="105"/>
          <w:lang w:val="pl-PL"/>
        </w:rPr>
        <w:t>kontroli</w:t>
      </w:r>
      <w:r w:rsidR="00293FAC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w szczególności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zobowiązany do:</w:t>
      </w:r>
    </w:p>
    <w:p w14:paraId="18865EDB" w14:textId="726CE7D0" w:rsidR="00FE2319" w:rsidRPr="008A007A" w:rsidRDefault="00FC6044" w:rsidP="00BC2FCA">
      <w:pPr>
        <w:pStyle w:val="Tekstpodstawowy"/>
        <w:numPr>
          <w:ilvl w:val="0"/>
          <w:numId w:val="16"/>
        </w:numPr>
        <w:tabs>
          <w:tab w:val="left" w:pos="1093"/>
          <w:tab w:val="left" w:pos="2604"/>
          <w:tab w:val="left" w:pos="4397"/>
          <w:tab w:val="left" w:pos="5431"/>
          <w:tab w:val="left" w:pos="8166"/>
          <w:tab w:val="left" w:pos="9456"/>
        </w:tabs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P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rzekazywania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tym podmiotom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wszelkich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informacji i dokumentów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dotyczących</w:t>
      </w:r>
      <w:r w:rsidR="00293FAC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Projektu </w:t>
      </w:r>
      <w:proofErr w:type="spellStart"/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we wskazanym przez nie zakresie i terminach,</w:t>
      </w:r>
    </w:p>
    <w:p w14:paraId="75F1C2EF" w14:textId="77777777" w:rsidR="00FE2319" w:rsidRPr="008A007A" w:rsidRDefault="003D3668" w:rsidP="00BC2FCA">
      <w:pPr>
        <w:pStyle w:val="Tekstpodstawowy"/>
        <w:numPr>
          <w:ilvl w:val="0"/>
          <w:numId w:val="16"/>
        </w:numPr>
        <w:tabs>
          <w:tab w:val="left" w:pos="1094"/>
        </w:tabs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uczestnictwa w wywiadach, ankietach oraz badaniach ewaluacyjnych.</w:t>
      </w:r>
    </w:p>
    <w:p w14:paraId="56D040A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E4E6F24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12. Przejrzystość wydatkowania środków w ramach Projektu </w:t>
      </w:r>
      <w:proofErr w:type="spellStart"/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Grantobiorcy</w:t>
      </w:r>
      <w:proofErr w:type="spellEnd"/>
    </w:p>
    <w:p w14:paraId="06AD909D" w14:textId="77777777" w:rsid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Zgodnie z zapisami Rozdziału 4 pkt 6 Wytycznych w zakresie kwalifikowalności wydatków w ramach Europejskiego Funduszu Rozwoju Regionalnego, Europejskiego Funduszu Społecznego oraz Funduszu Spójności na lata 2014-2020, nie mają one zastosowania do wydatków ponoszonych przez ostatecznych odbiorców, z zastrzeżeniem zapisów podrozdziału 6.20. Na podstawie zapisów przywołanego podrozdziału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zobowiązany jest do wykazania (w stosunku do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>), iż dokonane wydatki kwalifikowane zostały przez niego poniesione w sposób oszczędny.</w:t>
      </w:r>
    </w:p>
    <w:p w14:paraId="14C458A6" w14:textId="757AB378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Wydatki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muszą zostać dokonane w sposób oszczędny, tzn. niezawyżony w stosunku do średnich cen i stawek rynkowych i spełniający wymogi uzyskiwania najlepszych efektów z danych nakładów. Oznacza to, iż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przeprowadził badanie rynku za pomocą: bezpośredniego skierowania zapytania ofertowego dotyczącego realizowanego wydatku do potencjalnych wykonawców, przeprowadzenia badania rynku</w:t>
      </w:r>
      <w:r w:rsidR="00293FAC">
        <w:rPr>
          <w:rFonts w:asciiTheme="minorHAnsi" w:hAnsiTheme="minorHAnsi" w:cstheme="minorHAnsi"/>
          <w:w w:val="105"/>
          <w:lang w:val="pl-PL"/>
        </w:rPr>
        <w:t>,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np. </w:t>
      </w:r>
      <w:r w:rsidRPr="003D53FE">
        <w:rPr>
          <w:rFonts w:asciiTheme="minorHAnsi" w:hAnsiTheme="minorHAnsi" w:cstheme="minorHAnsi"/>
          <w:w w:val="105"/>
          <w:lang w:val="pl-PL"/>
        </w:rPr>
        <w:t>poprzez analizę stron www lub drogą telefoniczną w celu pozyskania, porównania i wyboru najkorzystniejszej oferty rynkowej.</w:t>
      </w:r>
    </w:p>
    <w:p w14:paraId="4B8997C5" w14:textId="27E085A6" w:rsidR="00FE2319" w:rsidRPr="003D53FE" w:rsidRDefault="00A22F3A" w:rsidP="00BC2FCA">
      <w:pPr>
        <w:pStyle w:val="Akapitzlist"/>
        <w:numPr>
          <w:ilvl w:val="0"/>
          <w:numId w:val="28"/>
        </w:numPr>
        <w:tabs>
          <w:tab w:val="left" w:pos="693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jest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 zobowiązany do udokumentowania przeprowadzonej procedury poprzez zgromadzenie </w:t>
      </w:r>
      <w:r w:rsidR="003D3668" w:rsidRPr="003D53FE">
        <w:rPr>
          <w:rFonts w:asciiTheme="minorHAnsi" w:hAnsiTheme="minorHAnsi" w:cstheme="minorHAnsi"/>
          <w:w w:val="105"/>
          <w:lang w:val="pl-PL"/>
        </w:rPr>
        <w:lastRenderedPageBreak/>
        <w:t xml:space="preserve">i archiwizację stosownej dokumentacji (np.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notatek z rozmów, </w:t>
      </w:r>
      <w:r w:rsidR="003D3668" w:rsidRPr="003D53FE">
        <w:rPr>
          <w:rFonts w:asciiTheme="minorHAnsi" w:hAnsiTheme="minorHAnsi" w:cstheme="minorHAnsi"/>
          <w:w w:val="105"/>
          <w:lang w:val="pl-PL"/>
        </w:rPr>
        <w:t>zapytań ofertowych, pisemnych ofert, zrzutów ekranowych, sporządzonego pisemnego oświadczenia dotyczącego przeprowadzonego rozeznania rynku).</w:t>
      </w:r>
    </w:p>
    <w:p w14:paraId="789034A2" w14:textId="5D6B1656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W przypadku naruszenia przez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zasad dokonywania wydatków, o których mowa w ust. 2,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uznaje część lub całość wydatku za </w:t>
      </w:r>
      <w:r w:rsidR="00293FAC" w:rsidRPr="003D53FE">
        <w:rPr>
          <w:rFonts w:asciiTheme="minorHAnsi" w:hAnsiTheme="minorHAnsi" w:cstheme="minorHAnsi"/>
          <w:w w:val="105"/>
          <w:lang w:val="pl-PL"/>
        </w:rPr>
        <w:t>niekwalifikowaln</w:t>
      </w:r>
      <w:r w:rsidR="00293FAC">
        <w:rPr>
          <w:rFonts w:asciiTheme="minorHAnsi" w:hAnsiTheme="minorHAnsi" w:cstheme="minorHAnsi"/>
          <w:w w:val="105"/>
          <w:lang w:val="pl-PL"/>
        </w:rPr>
        <w:t>e</w:t>
      </w:r>
      <w:r w:rsidRPr="003D53FE">
        <w:rPr>
          <w:rFonts w:asciiTheme="minorHAnsi" w:hAnsiTheme="minorHAnsi" w:cstheme="minorHAnsi"/>
          <w:w w:val="105"/>
          <w:lang w:val="pl-PL"/>
        </w:rPr>
        <w:t>.</w:t>
      </w:r>
    </w:p>
    <w:p w14:paraId="4F402369" w14:textId="449FE546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zobowiązuje się do wyboru wykonawców w projekcie z zachowaniem zasad bezstronności </w:t>
      </w:r>
      <w:r w:rsidR="00FD5FE7" w:rsidRPr="003D53FE">
        <w:rPr>
          <w:rFonts w:asciiTheme="minorHAnsi" w:hAnsiTheme="minorHAnsi" w:cstheme="minorHAnsi"/>
          <w:w w:val="105"/>
          <w:lang w:val="pl-PL"/>
        </w:rPr>
        <w:br/>
      </w:r>
      <w:r w:rsidRPr="003D53FE">
        <w:rPr>
          <w:rFonts w:asciiTheme="minorHAnsi" w:hAnsiTheme="minorHAnsi" w:cstheme="minorHAnsi"/>
          <w:w w:val="105"/>
          <w:lang w:val="pl-PL"/>
        </w:rPr>
        <w:t>i obiektywizmu w celu uniknięcia konfliktu interesu.</w:t>
      </w:r>
    </w:p>
    <w:p w14:paraId="6A9B5706" w14:textId="558B8A05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celu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uniknięcia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konfliktu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interesów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zamówienie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usługi/</w:t>
      </w:r>
      <w:r w:rsidR="00293FAC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dostawy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roboty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budowlane,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mogą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być udzielane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powiązanym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osobowo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kapitałowo.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kapitałowe lub osobowe rozumie się wzajemne powiązania między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a Wykonawcą, polegające w szczególności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na:</w:t>
      </w:r>
    </w:p>
    <w:p w14:paraId="64665FE3" w14:textId="77777777" w:rsidR="00FE2319" w:rsidRPr="008A007A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uczestniczeniu w spółce jako wspólnik spółki cywilnej lub spółki osobowej,</w:t>
      </w:r>
    </w:p>
    <w:p w14:paraId="46797815" w14:textId="77777777" w:rsidR="00FE2319" w:rsidRPr="008A007A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posiadaniu co najmniej 10% udziałów lub akcji,</w:t>
      </w:r>
    </w:p>
    <w:p w14:paraId="3D0097B1" w14:textId="77777777" w:rsidR="00FE2319" w:rsidRPr="008A007A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pełnieniu funkcji członka organu nadzorczego lub zarządzającego, prokurenta, pełnomocnika,</w:t>
      </w:r>
    </w:p>
    <w:p w14:paraId="5AC847E0" w14:textId="77777777" w:rsidR="00FE2319" w:rsidRPr="008A007A" w:rsidRDefault="003D3668" w:rsidP="00BC2FCA">
      <w:pPr>
        <w:pStyle w:val="Akapitzlist"/>
        <w:numPr>
          <w:ilvl w:val="0"/>
          <w:numId w:val="21"/>
        </w:numPr>
        <w:tabs>
          <w:tab w:val="left" w:pos="914"/>
        </w:tabs>
        <w:spacing w:line="276" w:lineRule="auto"/>
        <w:ind w:left="993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pozostawianiu </w:t>
      </w:r>
      <w:r w:rsidRPr="002C6DAD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związku małżeńskim, 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stosunku pokrewieństwa, powinowactwa, w linii</w:t>
      </w:r>
      <w:r w:rsidR="001B50FF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prostej, pokrewieństwa drugiego stopnia lub powinowactwa drugiego stopnia w linii bocznej lub w stosunku przysposobienia, opieki 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kurateli.</w:t>
      </w:r>
    </w:p>
    <w:p w14:paraId="507A4FC4" w14:textId="7044B921" w:rsidR="00FE2319" w:rsidRPr="008A007A" w:rsidRDefault="003D3668" w:rsidP="001A096D">
      <w:pPr>
        <w:pStyle w:val="Tekstpodstawowy"/>
        <w:spacing w:line="276" w:lineRule="auto"/>
        <w:ind w:left="622" w:hanging="11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oświadcza we Wniosku o wypłatę </w:t>
      </w:r>
      <w:r w:rsidR="00293FAC">
        <w:rPr>
          <w:rFonts w:asciiTheme="minorHAnsi" w:hAnsiTheme="minorHAnsi" w:cstheme="minorHAnsi"/>
          <w:w w:val="105"/>
          <w:sz w:val="22"/>
          <w:szCs w:val="22"/>
          <w:lang w:val="pl-PL"/>
        </w:rPr>
        <w:t>g</w:t>
      </w:r>
      <w:r w:rsidR="00293FAC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rantu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, iż nie nastąpił konflikt interesów przy wyborze wykonawcy/ów.</w:t>
      </w:r>
    </w:p>
    <w:p w14:paraId="7F52E18C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Na </w:t>
      </w:r>
      <w:proofErr w:type="spellStart"/>
      <w:r w:rsidRPr="003D53FE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3D53FE">
        <w:rPr>
          <w:rFonts w:asciiTheme="minorHAnsi" w:hAnsiTheme="minorHAnsi" w:cstheme="minorHAnsi"/>
          <w:w w:val="105"/>
          <w:lang w:val="pl-PL"/>
        </w:rPr>
        <w:t xml:space="preserve"> spoczywa obowiązek udowodnienia, że wymogi określone w niniejszym paragrafie zostały zachowane.</w:t>
      </w:r>
    </w:p>
    <w:p w14:paraId="29A3C5C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E717F9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13.</w:t>
      </w:r>
      <w:r w:rsidR="00A22F3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Monitoring i sprawozdawczość</w:t>
      </w:r>
    </w:p>
    <w:p w14:paraId="5E8F532B" w14:textId="77777777" w:rsidR="00FE2319" w:rsidRPr="008A007A" w:rsidRDefault="003D3668" w:rsidP="00BC2FCA">
      <w:pPr>
        <w:pStyle w:val="Akapitzlist"/>
        <w:numPr>
          <w:ilvl w:val="0"/>
          <w:numId w:val="7"/>
        </w:numPr>
        <w:tabs>
          <w:tab w:val="left" w:pos="692"/>
          <w:tab w:val="left" w:pos="693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do:</w:t>
      </w:r>
    </w:p>
    <w:p w14:paraId="3B767CCD" w14:textId="177F29AB" w:rsidR="00FE2319" w:rsidRPr="008A007A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systematycznego monitorowania przebiegu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niezwłocznego informowania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 zaistniałych nieprawidłowościach lub problemach w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albo o zamiarze zaprzestania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o ryzyku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nieosiągnięcia wskaźników Projektu </w:t>
      </w:r>
      <w:proofErr w:type="spellStart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. </w:t>
      </w:r>
      <w:proofErr w:type="spellStart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</w:t>
      </w:r>
      <w:proofErr w:type="spellEnd"/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raz w roku w okresie trwałości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w każdą rocznicę podpisania Umowy o powierzenie Grantu przesyła oświadczenia dotyczące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zgodnie z Umową. Wzór oświadczeń zostanie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opracowany przez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i opublikowany na stronie internetowe</w:t>
      </w:r>
      <w:r w:rsidR="00FC6044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j</w:t>
      </w:r>
      <w:r w:rsidR="00B514A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Projektu </w:t>
      </w:r>
      <w:proofErr w:type="spellStart"/>
      <w:r w:rsidR="00B514A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="00B514AA">
        <w:rPr>
          <w:rFonts w:asciiTheme="minorHAnsi" w:hAnsiTheme="minorHAnsi" w:cstheme="minorHAnsi"/>
          <w:w w:val="105"/>
          <w:sz w:val="22"/>
          <w:szCs w:val="22"/>
          <w:lang w:val="pl-PL"/>
        </w:rPr>
        <w:t>.</w:t>
      </w:r>
    </w:p>
    <w:p w14:paraId="4B9E98B1" w14:textId="123C25BE" w:rsidR="00FC6044" w:rsidRPr="008A007A" w:rsidRDefault="00A22F3A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osiągnięcia wartości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docelowych wskaźników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produktu i rezultatu, których wartości zostały określone we Wniosku o </w:t>
      </w:r>
      <w:r w:rsidR="0064193E">
        <w:rPr>
          <w:rFonts w:asciiTheme="minorHAnsi" w:hAnsiTheme="minorHAnsi" w:cstheme="minorHAnsi"/>
          <w:w w:val="105"/>
          <w:sz w:val="22"/>
          <w:szCs w:val="22"/>
          <w:lang w:val="pl-PL"/>
        </w:rPr>
        <w:t>udzielenie grantu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oraz ich utrzymania w okresie trwałości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projektu,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 którym mowa w §15 ust. 1 </w:t>
      </w:r>
      <w:r w:rsidR="0064193E">
        <w:rPr>
          <w:rFonts w:asciiTheme="minorHAnsi" w:hAnsiTheme="minorHAnsi" w:cstheme="minorHAnsi"/>
          <w:w w:val="105"/>
          <w:sz w:val="22"/>
          <w:szCs w:val="22"/>
          <w:lang w:val="pl-PL"/>
        </w:rPr>
        <w:t>U</w:t>
      </w:r>
      <w:r w:rsidR="003D3668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mowy;</w:t>
      </w:r>
    </w:p>
    <w:p w14:paraId="1E549E70" w14:textId="33257262" w:rsidR="00FE2319" w:rsidRPr="008A007A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udostępniania i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przekazywania do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proofErr w:type="spellStart"/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wszelkich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dokumentów, danych, informacji </w:t>
      </w:r>
      <w:r w:rsidR="00F34AE7">
        <w:rPr>
          <w:rFonts w:asciiTheme="minorHAnsi" w:hAnsiTheme="minorHAnsi" w:cstheme="minorHAnsi"/>
          <w:w w:val="105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i wyjaśnień dotyczących realizacji Projektu </w:t>
      </w:r>
      <w:proofErr w:type="spellStart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w tym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także na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potrzeby </w:t>
      </w:r>
      <w:r w:rsidR="00A22F3A"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t>ewaluacji</w:t>
      </w:r>
      <w:r w:rsidR="00C25F69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t>P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rogramu, których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zażąda w trakcie obowiązywania Umowy oraz w okresie trwałości </w:t>
      </w:r>
      <w:r w:rsidR="00A22F3A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projektu,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o którym mowa w §15 ust. 1 umowy.</w:t>
      </w:r>
    </w:p>
    <w:p w14:paraId="2F4EE3E3" w14:textId="28809E40" w:rsidR="00FE2319" w:rsidRPr="008A007A" w:rsidRDefault="003D3668" w:rsidP="00BC2FCA">
      <w:pPr>
        <w:pStyle w:val="Akapitzlist"/>
        <w:numPr>
          <w:ilvl w:val="0"/>
          <w:numId w:val="7"/>
        </w:numPr>
        <w:tabs>
          <w:tab w:val="left" w:pos="679"/>
        </w:tabs>
        <w:spacing w:line="276" w:lineRule="auto"/>
        <w:ind w:left="680" w:hanging="424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szczególnych</w:t>
      </w:r>
      <w:r w:rsidR="006B1A9A">
        <w:rPr>
          <w:rFonts w:asciiTheme="minorHAnsi" w:hAnsiTheme="minorHAnsi" w:cstheme="minorHAnsi"/>
          <w:w w:val="105"/>
          <w:lang w:val="pl-PL"/>
        </w:rPr>
        <w:t xml:space="preserve"> i uzasadnionych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przypadkach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ma prawo do pomniejszenia wydatków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kwalifikowalnych 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projekcie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tytułu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niezrealizowania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produktu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rezultatu,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 zostały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64193E">
        <w:rPr>
          <w:rFonts w:asciiTheme="minorHAnsi" w:hAnsiTheme="minorHAnsi" w:cstheme="minorHAnsi"/>
          <w:w w:val="105"/>
          <w:lang w:val="pl-PL"/>
        </w:rPr>
        <w:t>udzielenie g</w:t>
      </w:r>
      <w:r w:rsidRPr="001B50FF">
        <w:rPr>
          <w:rFonts w:asciiTheme="minorHAnsi" w:hAnsiTheme="minorHAnsi" w:cstheme="minorHAnsi"/>
          <w:w w:val="105"/>
          <w:lang w:val="pl-PL"/>
        </w:rPr>
        <w:t>rant</w:t>
      </w:r>
      <w:r w:rsidR="0064193E">
        <w:rPr>
          <w:rFonts w:asciiTheme="minorHAnsi" w:hAnsiTheme="minorHAnsi" w:cstheme="minorHAnsi"/>
          <w:w w:val="105"/>
          <w:lang w:val="pl-PL"/>
        </w:rPr>
        <w:t>u</w:t>
      </w:r>
      <w:r w:rsidRPr="001B50FF">
        <w:rPr>
          <w:rFonts w:asciiTheme="minorHAnsi" w:hAnsiTheme="minorHAnsi" w:cstheme="minorHAnsi"/>
          <w:w w:val="105"/>
          <w:lang w:val="pl-PL"/>
        </w:rPr>
        <w:t>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nieosiągnięcia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założonej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produktu i/lub rezultatu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 może pomniejszyć wydatki kwalifikowalne, proporcjonalnie do poziomu niezrealizowanego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Każdy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przypadek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będzie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rozpatrywany</w:t>
      </w:r>
      <w:r w:rsidR="00FC6044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indywidualnie.</w:t>
      </w:r>
    </w:p>
    <w:p w14:paraId="008953F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F66A556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>§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w w:val="105"/>
          <w:lang w:val="pl-PL"/>
        </w:rPr>
        <w:t>14. Kontrola</w:t>
      </w:r>
    </w:p>
    <w:p w14:paraId="0FE1AB17" w14:textId="0D377122" w:rsidR="00FE2319" w:rsidRPr="008A007A" w:rsidRDefault="0032544F" w:rsidP="00BC2FCA">
      <w:pPr>
        <w:pStyle w:val="Akapitzlist"/>
        <w:numPr>
          <w:ilvl w:val="0"/>
          <w:numId w:val="29"/>
        </w:numPr>
        <w:tabs>
          <w:tab w:val="left" w:pos="688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dokonuje kontroli </w:t>
      </w:r>
      <w:r>
        <w:rPr>
          <w:rFonts w:asciiTheme="minorHAnsi" w:hAnsiTheme="minorHAnsi" w:cstheme="minorHAnsi"/>
          <w:w w:val="105"/>
          <w:lang w:val="pl-PL"/>
        </w:rPr>
        <w:t xml:space="preserve">na miejscu u </w:t>
      </w:r>
      <w:proofErr w:type="spellStart"/>
      <w:r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>
        <w:rPr>
          <w:rFonts w:asciiTheme="minorHAnsi" w:hAnsiTheme="minorHAnsi" w:cstheme="minorHAnsi"/>
          <w:w w:val="105"/>
          <w:lang w:val="pl-PL"/>
        </w:rPr>
        <w:t xml:space="preserve"> </w:t>
      </w:r>
      <w:r w:rsidR="00380CC1" w:rsidRPr="008A007A">
        <w:rPr>
          <w:rFonts w:asciiTheme="minorHAnsi" w:hAnsiTheme="minorHAnsi" w:cstheme="minorHAnsi"/>
          <w:w w:val="105"/>
          <w:lang w:val="pl-PL"/>
        </w:rPr>
        <w:t>wymiany wysokoemisyjnego źródła ciepła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po </w:t>
      </w:r>
      <w:r w:rsidR="003D3668" w:rsidRPr="008A007A">
        <w:rPr>
          <w:rFonts w:asciiTheme="minorHAnsi" w:hAnsiTheme="minorHAnsi" w:cstheme="minorHAnsi"/>
          <w:w w:val="105"/>
          <w:lang w:val="pl-PL"/>
        </w:rPr>
        <w:lastRenderedPageBreak/>
        <w:t xml:space="preserve">zakończeniu rzeczowej realizacji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DE1C7A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F6D3DF9" w14:textId="22FBCDE4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686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zobowiązuje się poddać kontroli w zakresie prawidłowości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dokonywanej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DIP, IZ RPO oraz inne podmioty upoważnione lub uprawnione do jej przeprowadzenia na podstawie odrębnych przepisów.</w:t>
      </w:r>
    </w:p>
    <w:p w14:paraId="7CEF6CE1" w14:textId="77777777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689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Kontrola może być przeprowadzona w trakcie realizacji Projektu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po zakończeniu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do dnia upływu:</w:t>
      </w:r>
    </w:p>
    <w:p w14:paraId="08310028" w14:textId="77777777" w:rsidR="00FE2319" w:rsidRPr="008A007A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2 lat od dnia 31 grudnia, następującego po złożeniu zestawienia wydatków Komisji Europejskiej, w którym ujęto ostateczne wydatki dotyczące zakończonego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mające na celu sprawdzenie prawidłowości realizacji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, w tym kwalifikowalności i prawidłowości poniesienia wydatków,</w:t>
      </w:r>
    </w:p>
    <w:p w14:paraId="5ADFC14B" w14:textId="77777777" w:rsidR="00FE2319" w:rsidRPr="008A007A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w w:val="105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5 lat od dokonania ostatniej płatności na rzecz 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, w celu sprawdzenia utrzymania przez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wskaźników produktu i rezultatu oraz zachowania trwałości</w:t>
      </w:r>
      <w:r w:rsidR="00FC6044"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sz w:val="22"/>
          <w:szCs w:val="22"/>
          <w:lang w:val="pl-PL"/>
        </w:rPr>
        <w:t>;</w:t>
      </w:r>
    </w:p>
    <w:p w14:paraId="55072E04" w14:textId="20F2CBE8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567"/>
        </w:tabs>
        <w:spacing w:line="276" w:lineRule="auto"/>
        <w:ind w:left="567" w:hanging="29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poinformuje </w:t>
      </w:r>
      <w:proofErr w:type="spellStart"/>
      <w:r w:rsidR="0032544F" w:rsidRPr="0071117D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2544F" w:rsidRPr="0071117D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na stronie internetowej </w:t>
      </w:r>
      <w:r w:rsidR="0032544F">
        <w:rPr>
          <w:rFonts w:asciiTheme="minorHAnsi" w:hAnsiTheme="minorHAnsi" w:cstheme="minorHAnsi"/>
          <w:w w:val="105"/>
          <w:lang w:val="pl-PL"/>
        </w:rPr>
        <w:t xml:space="preserve">Projektu </w:t>
      </w:r>
      <w:proofErr w:type="spellStart"/>
      <w:r w:rsidR="0032544F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2544F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o datach rozpoczęcia okresów,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3</w:t>
      </w:r>
      <w:r w:rsidR="0032544F">
        <w:rPr>
          <w:rFonts w:asciiTheme="minorHAnsi" w:hAnsiTheme="minorHAnsi" w:cstheme="minorHAnsi"/>
          <w:w w:val="105"/>
          <w:lang w:val="pl-PL"/>
        </w:rPr>
        <w:t>;</w:t>
      </w:r>
    </w:p>
    <w:p w14:paraId="0F7D2C25" w14:textId="7779E6A0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556"/>
        </w:tabs>
        <w:spacing w:line="276" w:lineRule="auto"/>
        <w:ind w:left="555" w:hanging="280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zobowiązuje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zapewnić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2F1DA4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1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2,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prawo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m.</w:t>
      </w:r>
      <w:r w:rsidR="00291A4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do:</w:t>
      </w:r>
    </w:p>
    <w:p w14:paraId="50132F01" w14:textId="77777777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hanging="432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pełnego wglądu we wszystkie dokumenty, w tym dokumenty elektroniczne związane z realizacją 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umożliwić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tworzenie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uwierzytelnionych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kopii,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odpisów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wyciągów;</w:t>
      </w:r>
    </w:p>
    <w:p w14:paraId="0AFF0F9C" w14:textId="61EBD6ED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left="1129" w:hanging="418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pełnego </w:t>
      </w:r>
      <w:r w:rsidR="00A22F3A" w:rsidRPr="008A007A">
        <w:rPr>
          <w:rFonts w:asciiTheme="minorHAnsi" w:hAnsiTheme="minorHAnsi" w:cstheme="minorHAnsi"/>
          <w:w w:val="105"/>
          <w:lang w:val="pl-PL"/>
        </w:rPr>
        <w:t>dostępu w szczególności do rzeczy, materiałów, urządzeń, sprzętów, obiektów, terenów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i pomieszczeń, w których realizowany jest Projekt lub zgromadzona jest dokumentacja dotycząca realizowanego Projektu, w tym przeprowadzenia wszelkich czynności pozwalających na potwierdzenie kwalifikowalności wydatków;</w:t>
      </w:r>
    </w:p>
    <w:p w14:paraId="760689C4" w14:textId="77777777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38"/>
        </w:tabs>
        <w:spacing w:line="276" w:lineRule="auto"/>
        <w:ind w:left="1132" w:hanging="424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udostępnienia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również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dokumentów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niezwiązanych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bezpośrednio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realizacją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(jeżeli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jest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to konieczne do stwierdzenia kwalifikowalności wydatków ponoszonych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 w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ramach realizacji Projektu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),</w:t>
      </w:r>
    </w:p>
    <w:p w14:paraId="73E029F3" w14:textId="77777777" w:rsidR="00FE2319" w:rsidRPr="008A007A" w:rsidRDefault="003D3668" w:rsidP="00BC2FCA">
      <w:pPr>
        <w:pStyle w:val="Akapitzlist"/>
        <w:numPr>
          <w:ilvl w:val="1"/>
          <w:numId w:val="29"/>
        </w:numPr>
        <w:tabs>
          <w:tab w:val="left" w:pos="1140"/>
        </w:tabs>
        <w:spacing w:line="276" w:lineRule="auto"/>
        <w:ind w:hanging="420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zapewnienia obecności upoważnionej osoby lub osób, udzielających ustnych i pisemnych wyjaśnień na temat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w tym wydatków i innych zagadnień związanych z realizacją Projektu.</w:t>
      </w:r>
    </w:p>
    <w:p w14:paraId="79B631F4" w14:textId="77777777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709"/>
          <w:tab w:val="left" w:pos="710"/>
        </w:tabs>
        <w:spacing w:line="276" w:lineRule="auto"/>
        <w:ind w:left="677" w:hanging="42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Nieudostępnienie wszystkich wymaganych dokumentów, niezapewnienie pełnego dostępu, a także niezapewnienie obecności upoważnionej osoby lub osób, w trakcie kontroli realizacji Projektu</w:t>
      </w:r>
      <w:r w:rsidR="00865C92" w:rsidRPr="008A007A">
        <w:rPr>
          <w:rFonts w:asciiTheme="minorHAnsi" w:hAnsiTheme="minorHAnsi" w:cstheme="minorHAnsi"/>
          <w:noProof/>
          <w:w w:val="105"/>
          <w:lang w:val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A5C9CF" wp14:editId="613BF57F">
                <wp:simplePos x="0" y="0"/>
                <wp:positionH relativeFrom="page">
                  <wp:posOffset>7484110</wp:posOffset>
                </wp:positionH>
                <wp:positionV relativeFrom="page">
                  <wp:posOffset>10694035</wp:posOffset>
                </wp:positionV>
                <wp:extent cx="0" cy="0"/>
                <wp:effectExtent l="6985" t="6760210" r="12065" b="67671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6BC8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3pt,842.05pt" to="589.3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KRFgIAADs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I/YKRI&#10;ByN6FoqjPHSmN66AgEptbaiNntSredb0u0NKVy1Rex4Zvp0NpGUhI3mXEjbOAP6u/6IZxJCD17FN&#10;p8Z2ARIagE5xGufrNPjJIzoc0vE0IcWYYqzzn7nuUDBKLIFthCTHZ+cDBVKMIeEGpTdCyjhmqVBf&#10;4vx+cRcTnJaCBWcIc3a/q6RFRxKEEr9YD3huwwJyTVw7xEXXICGrD4rFW1pO2PpieyLkYAMrqcJF&#10;UB3wvFiDRH48po/rxXqRT/LZfD3J07qefNpU+WS+yR7u67u6qursZ+Cc5UUrGOMq0B7lmuV/J4fL&#10;wxmEdhXstT/Je/TYSCA7/iPpON4w0UEbO83OWzuOHRQagy+vKTyB2z3Yt29+9QsAAP//AwBQSwME&#10;FAAGAAgAAAAhAM38gxvaAAAADwEAAA8AAABkcnMvZG93bnJldi54bWxMj8FOwzAQRO9I/IO1SFwQ&#10;dVIgTUOcCiG4IrXwAW68TSLsdWS7afh7tkIIbjuzo9m39WZ2VkwY4uBJQb7IQCC13gzUKfh4f70t&#10;QcSkyWjrCRV8YYRNc3lR68r4E21x2qVOcAnFSivoUxorKWPbo9Nx4Uck3h18cDqxDJ00QZ+43Fm5&#10;zLJCOj0QX+j1iM89tp+7o1OAa5xe0OKNWxLOWXjLH+7WVqnrq/npEUTCOf2F4YzP6NAw094fyURh&#10;WeersuAsT0V5n4M4Z368/a8nm1r+/6P5BgAA//8DAFBLAQItABQABgAIAAAAIQC2gziS/gAAAOEB&#10;AAATAAAAAAAAAAAAAAAAAAAAAABbQ29udGVudF9UeXBlc10ueG1sUEsBAi0AFAAGAAgAAAAhADj9&#10;If/WAAAAlAEAAAsAAAAAAAAAAAAAAAAALwEAAF9yZWxzLy5yZWxzUEsBAi0AFAAGAAgAAAAhAO8Y&#10;MpEWAgAAOwQAAA4AAAAAAAAAAAAAAAAALgIAAGRycy9lMm9Eb2MueG1sUEsBAi0AFAAGAAgAAAAh&#10;AM38gxv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C25F69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traktowane jak odmowa poddania się kontroli.</w:t>
      </w:r>
    </w:p>
    <w:p w14:paraId="6809EFD9" w14:textId="604339D6" w:rsidR="00FF156D" w:rsidRPr="008A007A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Instytucja Zarządzająca, Instytucja Audytowa, przedstawiciele Komisji Europejskiej lub inne podmioty uprawnione do przeprowadzenia kontroli lub audytu na podstawie odrębnych przepisów mogą przeprowadzić kontrolę lub audyt po zakończeniu realizacji Projektu.</w:t>
      </w:r>
    </w:p>
    <w:p w14:paraId="7A0FAA78" w14:textId="277058BD" w:rsidR="00FE2319" w:rsidRPr="008A007A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w w:val="105"/>
          <w:lang w:val="pl-PL"/>
        </w:rPr>
      </w:pPr>
      <w:r w:rsidRPr="00B804D4">
        <w:rPr>
          <w:rFonts w:asciiTheme="minorHAnsi" w:hAnsiTheme="minorHAnsi" w:cstheme="minorHAnsi"/>
          <w:w w:val="105"/>
          <w:lang w:val="pl-PL"/>
        </w:rPr>
        <w:t xml:space="preserve">Jeżeli Projekt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B804D4">
        <w:rPr>
          <w:rFonts w:asciiTheme="minorHAnsi" w:hAnsiTheme="minorHAnsi" w:cstheme="minorHAnsi"/>
          <w:w w:val="105"/>
          <w:lang w:val="pl-PL"/>
        </w:rPr>
        <w:t xml:space="preserve"> został poddany audytowi lub kontroli przez inny podmiot uprawniony do ich przeprowadzenia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niż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czy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DIP,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niezwłocznie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zakończenia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 xml:space="preserve">audytu informuje o tym w formie pisemnej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B804D4">
        <w:rPr>
          <w:rFonts w:asciiTheme="minorHAnsi" w:hAnsiTheme="minorHAnsi" w:cstheme="minorHAnsi"/>
          <w:w w:val="105"/>
          <w:lang w:val="pl-PL"/>
        </w:rPr>
        <w:t xml:space="preserve">, a na żądanie </w:t>
      </w:r>
      <w:proofErr w:type="spellStart"/>
      <w:r w:rsidRPr="00B804D4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B804D4">
        <w:rPr>
          <w:rFonts w:asciiTheme="minorHAnsi" w:hAnsiTheme="minorHAnsi" w:cstheme="minorHAnsi"/>
          <w:w w:val="105"/>
          <w:lang w:val="pl-PL"/>
        </w:rPr>
        <w:t xml:space="preserve"> niezwłocznie przekazuje kopię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zawierającego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wynik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audytu,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otrzymanych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zaleceń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pokontrolnych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innych równoważnych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dokumentów otrzymanych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przeprowadzonej</w:t>
      </w:r>
      <w:r w:rsidR="00FC6044" w:rsidRPr="00B804D4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audycie.</w:t>
      </w:r>
    </w:p>
    <w:p w14:paraId="460BBAE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B0CF1D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bookmarkStart w:id="2" w:name="_Hlk7007865"/>
      <w:r w:rsidRPr="008A007A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15. Trwałość projektu</w:t>
      </w:r>
    </w:p>
    <w:bookmarkEnd w:id="2"/>
    <w:p w14:paraId="4AA60C4F" w14:textId="0EB2D66A" w:rsidR="00FE2319" w:rsidRPr="008A007A" w:rsidRDefault="00A22F3A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zobowiązany do </w:t>
      </w:r>
      <w:r w:rsidRPr="008A007A">
        <w:rPr>
          <w:rFonts w:asciiTheme="minorHAnsi" w:hAnsiTheme="minorHAnsi" w:cstheme="minorHAnsi"/>
          <w:w w:val="105"/>
          <w:lang w:val="pl-PL"/>
        </w:rPr>
        <w:t>zapewnienia trwałości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w odniesieniu do inwestycji w infrastrukturę - w rozumieniu art. 71 ust. 1 rozporządzenia ogólnego - w okresie</w:t>
      </w:r>
      <w:r w:rsidR="008D16F3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5 lat od dnia dokonania płatności końcowej na rzecz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>,</w:t>
      </w:r>
      <w:r w:rsidR="005224E2" w:rsidRPr="008A007A" w:rsidDel="005224E2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5F3318AD" w14:textId="77777777" w:rsidR="00FE2319" w:rsidRPr="008A007A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Naruszenie zasady trwałości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następuje w sytuacji wystąpienia w okresie trwałości co najmniej jednej z poniższych okoliczności:</w:t>
      </w:r>
    </w:p>
    <w:p w14:paraId="464686DB" w14:textId="5DF9F3B3" w:rsidR="00FE2319" w:rsidRPr="008A007A" w:rsidRDefault="003D3668" w:rsidP="001A096D">
      <w:pPr>
        <w:pStyle w:val="Akapitzlist"/>
        <w:numPr>
          <w:ilvl w:val="0"/>
          <w:numId w:val="1"/>
        </w:numPr>
        <w:tabs>
          <w:tab w:val="left" w:pos="948"/>
        </w:tabs>
        <w:spacing w:line="276" w:lineRule="auto"/>
        <w:ind w:hanging="35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 przypadku zaprzestania korzystania z dofinansowane</w:t>
      </w:r>
      <w:r w:rsidR="00380CC1" w:rsidRPr="008A007A">
        <w:rPr>
          <w:rFonts w:asciiTheme="minorHAnsi" w:hAnsiTheme="minorHAnsi" w:cstheme="minorHAnsi"/>
          <w:w w:val="105"/>
          <w:lang w:val="pl-PL"/>
        </w:rPr>
        <w:t>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80CC1" w:rsidRPr="008A007A">
        <w:rPr>
          <w:rFonts w:asciiTheme="minorHAnsi" w:hAnsiTheme="minorHAnsi" w:cstheme="minorHAnsi"/>
          <w:w w:val="105"/>
          <w:lang w:val="pl-PL"/>
        </w:rPr>
        <w:t>źródła ciepła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05902" w:rsidRPr="008A007A">
        <w:rPr>
          <w:rFonts w:asciiTheme="minorHAnsi" w:hAnsiTheme="minorHAnsi" w:cstheme="minorHAnsi"/>
          <w:w w:val="105"/>
          <w:lang w:val="pl-PL"/>
        </w:rPr>
        <w:t xml:space="preserve">jako podstawowego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i/lub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znaczącego ograniczenia je</w:t>
      </w:r>
      <w:r w:rsidR="001E007B">
        <w:rPr>
          <w:rFonts w:asciiTheme="minorHAnsi" w:hAnsiTheme="minorHAnsi" w:cstheme="minorHAnsi"/>
          <w:w w:val="105"/>
          <w:lang w:val="pl-PL"/>
        </w:rPr>
        <w:t>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wykorzystania (oznaczającego negatywny wpływ na osiągnięcie zdeklarowanych wskaźników i celów we Wniosku o</w:t>
      </w:r>
      <w:r w:rsidR="001E007B">
        <w:rPr>
          <w:rFonts w:asciiTheme="minorHAnsi" w:hAnsiTheme="minorHAnsi" w:cstheme="minorHAnsi"/>
          <w:w w:val="105"/>
          <w:lang w:val="pl-PL"/>
        </w:rPr>
        <w:t xml:space="preserve"> udzielenie grantu</w:t>
      </w:r>
      <w:r w:rsidRPr="008A007A">
        <w:rPr>
          <w:rFonts w:asciiTheme="minorHAnsi" w:hAnsiTheme="minorHAnsi" w:cstheme="minorHAnsi"/>
          <w:w w:val="105"/>
          <w:lang w:val="pl-PL"/>
        </w:rPr>
        <w:t>) i/lub przeniesienia j</w:t>
      </w:r>
      <w:r w:rsidR="00586087">
        <w:rPr>
          <w:rFonts w:asciiTheme="minorHAnsi" w:hAnsiTheme="minorHAnsi" w:cstheme="minorHAnsi"/>
          <w:w w:val="105"/>
          <w:lang w:val="pl-PL"/>
        </w:rPr>
        <w:t>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własności w sposób sprzeczny z warunkami niniejszej umowy (np. poprzez przeniesienie własności bez przeniesienia zobowiązań wynikających z niniejszej umowy na nowego właściciela) lub;</w:t>
      </w:r>
    </w:p>
    <w:p w14:paraId="1AB04984" w14:textId="70550263" w:rsidR="00FE2319" w:rsidRPr="008A007A" w:rsidRDefault="003D3668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4" w:hanging="353"/>
        <w:rPr>
          <w:rFonts w:asciiTheme="minorHAnsi" w:hAnsiTheme="minorHAnsi" w:cstheme="minorHAnsi"/>
          <w:w w:val="105"/>
          <w:lang w:val="pl-PL"/>
        </w:rPr>
      </w:pPr>
      <w:r w:rsidRPr="00380CC1">
        <w:rPr>
          <w:rFonts w:asciiTheme="minorHAnsi" w:hAnsiTheme="minorHAnsi" w:cstheme="minorHAnsi"/>
          <w:w w:val="105"/>
          <w:lang w:val="pl-PL"/>
        </w:rPr>
        <w:t>nastąpiła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zmiana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własności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90F5F">
        <w:rPr>
          <w:rFonts w:asciiTheme="minorHAnsi" w:hAnsiTheme="minorHAnsi" w:cstheme="minorHAnsi"/>
          <w:w w:val="105"/>
          <w:lang w:val="pl-PL"/>
        </w:rPr>
        <w:t xml:space="preserve">nieruchomości </w:t>
      </w:r>
      <w:r w:rsidRPr="00380CC1">
        <w:rPr>
          <w:rFonts w:asciiTheme="minorHAnsi" w:hAnsiTheme="minorHAnsi" w:cstheme="minorHAnsi"/>
          <w:w w:val="105"/>
          <w:lang w:val="pl-PL"/>
        </w:rPr>
        <w:t>wraz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80CC1" w:rsidRPr="008A007A">
        <w:rPr>
          <w:rFonts w:asciiTheme="minorHAnsi" w:hAnsiTheme="minorHAnsi" w:cstheme="minorHAnsi"/>
          <w:w w:val="105"/>
          <w:lang w:val="pl-PL"/>
        </w:rPr>
        <w:t>dofinansowanym źródłem ciepła</w:t>
      </w:r>
      <w:r w:rsidRPr="00380CC1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właściciel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przejął zobowiązań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prawnych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wynikających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niniejszej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(np.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związanych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sposobem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wykorzystania </w:t>
      </w:r>
      <w:r w:rsidR="00380CC1" w:rsidRPr="008A007A">
        <w:rPr>
          <w:rFonts w:asciiTheme="minorHAnsi" w:hAnsiTheme="minorHAnsi" w:cstheme="minorHAnsi"/>
          <w:w w:val="105"/>
          <w:lang w:val="pl-PL"/>
        </w:rPr>
        <w:t>dofinansowanego źródła ciepła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) i/lub nie kwalifikuje się do wykorzystania </w:t>
      </w:r>
      <w:r w:rsidR="00380CC1" w:rsidRPr="008A007A">
        <w:rPr>
          <w:rFonts w:asciiTheme="minorHAnsi" w:hAnsiTheme="minorHAnsi" w:cstheme="minorHAnsi"/>
          <w:w w:val="105"/>
          <w:lang w:val="pl-PL"/>
        </w:rPr>
        <w:t>dofinansowanego źródła ciepła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mocy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powierzenie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Grantu;</w:t>
      </w:r>
    </w:p>
    <w:p w14:paraId="5B155B23" w14:textId="676F7144" w:rsidR="00FE2319" w:rsidRPr="008A007A" w:rsidRDefault="003D3668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5" w:hanging="356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nastąpiła istotna zmiana wpływająca na charakter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, jego cele lub warunki realizacji, co mogłoby doprowadzić do naruszenia jego pierwotnych celów</w:t>
      </w:r>
      <w:r w:rsidR="009E7224" w:rsidRPr="009E7224">
        <w:rPr>
          <w:rFonts w:asciiTheme="minorHAnsi" w:hAnsiTheme="minorHAnsi" w:cstheme="minorHAnsi"/>
          <w:w w:val="105"/>
          <w:lang w:val="pl-PL"/>
        </w:rPr>
        <w:t xml:space="preserve"> (np. nastąpiła nieuprawniona modyfikacja kotła umożliwiająca spalanie odpadów lub paliw nie dopuszczonych w konkursie jak węgiel czy olej opałowy, np. dorobiony dodatkowy ruszt – jeśli dotyczy</w:t>
      </w:r>
      <w:r w:rsidR="009E7224">
        <w:rPr>
          <w:rFonts w:asciiTheme="minorHAnsi" w:hAnsiTheme="minorHAnsi" w:cstheme="minorHAnsi"/>
          <w:w w:val="105"/>
          <w:lang w:val="pl-PL"/>
        </w:rPr>
        <w:t>)</w:t>
      </w:r>
      <w:r w:rsidR="009E7224" w:rsidRPr="009E7224">
        <w:rPr>
          <w:rFonts w:asciiTheme="minorHAnsi" w:hAnsiTheme="minorHAnsi" w:cstheme="minorHAnsi"/>
          <w:w w:val="105"/>
          <w:lang w:val="pl-PL"/>
        </w:rPr>
        <w:t>;</w:t>
      </w:r>
    </w:p>
    <w:p w14:paraId="5D563FAE" w14:textId="77777777" w:rsidR="00FE2319" w:rsidRPr="008A007A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ind w:hanging="357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Do końca okresu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o którym mowa w ust. </w:t>
      </w:r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1,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jest zobowiązany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niezwłocznie poinformować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 wszelkich okolicznościach mogących powodować naruszenie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0D5DA9D" w14:textId="4D1578E8" w:rsidR="00FC6044" w:rsidRPr="008A007A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naruszenia zasad trwałości w rozumieniu niniejszej Umowy i art. 71 rozporządzenia ogólnego,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wzywa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do zwrotu </w:t>
      </w:r>
      <w:r w:rsidR="00B804D4" w:rsidRPr="008A007A">
        <w:rPr>
          <w:rFonts w:asciiTheme="minorHAnsi" w:hAnsiTheme="minorHAnsi" w:cstheme="minorHAnsi"/>
          <w:w w:val="105"/>
          <w:lang w:val="pl-PL"/>
        </w:rPr>
        <w:t xml:space="preserve">całości lub </w:t>
      </w:r>
      <w:r w:rsidRPr="008A007A">
        <w:rPr>
          <w:rFonts w:asciiTheme="minorHAnsi" w:hAnsiTheme="minorHAnsi" w:cstheme="minorHAnsi"/>
          <w:w w:val="105"/>
          <w:lang w:val="pl-PL"/>
        </w:rPr>
        <w:t>części Grantu wraz z odsetkami w wysokości określonej jak dla zaległości podatkowych liczonych od dnia stwierdzenia naruszenia.</w:t>
      </w:r>
    </w:p>
    <w:p w14:paraId="3730A229" w14:textId="39593D9B" w:rsidR="00FE2319" w:rsidRPr="008A007A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Wysokość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zwrotu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opisanego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</w:t>
      </w:r>
      <w:r w:rsidR="008D16F3">
        <w:rPr>
          <w:rFonts w:asciiTheme="minorHAnsi" w:hAnsiTheme="minorHAnsi" w:cstheme="minorHAnsi"/>
          <w:w w:val="105"/>
          <w:lang w:val="pl-PL"/>
        </w:rPr>
        <w:t>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4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proporcjonalnej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okresu,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D16F3" w:rsidRPr="008A007A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którym 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realizowano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Wnioskiem 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E007B">
        <w:rPr>
          <w:rFonts w:asciiTheme="minorHAnsi" w:hAnsiTheme="minorHAnsi" w:cstheme="minorHAnsi"/>
          <w:w w:val="105"/>
          <w:lang w:val="pl-PL"/>
        </w:rPr>
        <w:t>udzielenie grantu</w:t>
      </w:r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5FC9D2A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A3A071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8A007A">
        <w:rPr>
          <w:rFonts w:asciiTheme="minorHAnsi" w:hAnsiTheme="minorHAnsi" w:cstheme="minorHAnsi"/>
          <w:sz w:val="22"/>
          <w:szCs w:val="22"/>
          <w:lang w:val="pl-PL"/>
        </w:rPr>
        <w:t>§</w:t>
      </w:r>
      <w:r w:rsidRPr="001B50F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16. Obowiązki w zakresie archiwizacji oraz informacji </w:t>
      </w:r>
      <w:r w:rsidRPr="008D16F3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promocji</w:t>
      </w:r>
    </w:p>
    <w:p w14:paraId="0C4F0358" w14:textId="00300578" w:rsidR="00FE2319" w:rsidRPr="008A007A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zobowiązany jest do przechowywania </w:t>
      </w:r>
      <w:r w:rsidR="004F51B7" w:rsidRPr="0071117D">
        <w:rPr>
          <w:rFonts w:asciiTheme="minorHAnsi" w:hAnsiTheme="minorHAnsi" w:cstheme="minorHAnsi"/>
          <w:w w:val="105"/>
          <w:lang w:val="pl-PL"/>
        </w:rPr>
        <w:t>dokumentów związanych z realizacją Projektu</w:t>
      </w:r>
      <w:r w:rsidR="004F51B7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4F51B7" w:rsidRPr="0071117D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4F51B7" w:rsidRPr="004F51B7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przez okres co najmniej 2 </w:t>
      </w:r>
      <w:r w:rsidR="00A22F3A" w:rsidRPr="008A007A">
        <w:rPr>
          <w:rFonts w:asciiTheme="minorHAnsi" w:hAnsiTheme="minorHAnsi" w:cstheme="minorHAnsi"/>
          <w:w w:val="105"/>
          <w:lang w:val="pl-PL"/>
        </w:rPr>
        <w:t>lat od dnia 31 grudnia roku następującego po złożeniu zestawienia wydatków Komisji Europejskiej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, w którym ujęto ostateczne wydatki dotyczące zakończonego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  <w:r w:rsidR="004F51B7">
        <w:rPr>
          <w:rFonts w:asciiTheme="minorHAnsi" w:hAnsiTheme="minorHAnsi" w:cstheme="minorHAnsi"/>
          <w:w w:val="105"/>
          <w:lang w:val="pl-PL"/>
        </w:rPr>
        <w:t xml:space="preserve"> </w:t>
      </w:r>
    </w:p>
    <w:p w14:paraId="4E3FF6D9" w14:textId="2FA12381" w:rsidR="00FE2319" w:rsidRPr="008A007A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jest zobowiązany do przechowywania dokumentów związanych z realizacją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sposób zapewniający ich dostępność, poufność i bezpieczeństwo. Okres, o którym mowa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w ust. 1, zostaje przerwany w przypadku wszczęcia postępowania prawnego, albo na należycie uzasadniony wniosek Komisji Europejskiej.</w:t>
      </w:r>
    </w:p>
    <w:p w14:paraId="06EDBF4C" w14:textId="77777777" w:rsidR="00FE2319" w:rsidRPr="008A007A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przedłużyć okres, o którym mowa w ust. 1, informując o tym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na piśmie przed upływem tego terminu.</w:t>
      </w:r>
    </w:p>
    <w:p w14:paraId="69D07FA1" w14:textId="5AFC1D0E" w:rsidR="00CE1526" w:rsidRPr="008A007A" w:rsidRDefault="003D3668" w:rsidP="008A007A">
      <w:pPr>
        <w:pStyle w:val="Akapitzlist"/>
        <w:numPr>
          <w:ilvl w:val="0"/>
          <w:numId w:val="20"/>
        </w:numPr>
        <w:tabs>
          <w:tab w:val="left" w:pos="628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FF156D" w:rsidRPr="008A007A">
        <w:rPr>
          <w:rFonts w:asciiTheme="minorHAnsi" w:hAnsiTheme="minorHAnsi" w:cstheme="minorHAnsi"/>
          <w:w w:val="105"/>
          <w:lang w:val="pl-PL"/>
        </w:rPr>
        <w:t xml:space="preserve">ma obowiązek </w:t>
      </w:r>
      <w:r w:rsidRPr="008A007A">
        <w:rPr>
          <w:rFonts w:asciiTheme="minorHAnsi" w:hAnsiTheme="minorHAnsi" w:cstheme="minorHAnsi"/>
          <w:w w:val="105"/>
          <w:lang w:val="pl-PL"/>
        </w:rPr>
        <w:t>oznakowani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miejsca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miejscu dobrze widocznym i ogólnie dostępnym w postaci tablic</w:t>
      </w:r>
      <w:r w:rsidR="00C72B62">
        <w:rPr>
          <w:rFonts w:asciiTheme="minorHAnsi" w:hAnsiTheme="minorHAnsi" w:cstheme="minorHAnsi"/>
          <w:w w:val="105"/>
          <w:lang w:val="pl-PL"/>
        </w:rPr>
        <w:t>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C72B62" w:rsidRPr="008A007A">
        <w:rPr>
          <w:rFonts w:asciiTheme="minorHAnsi" w:hAnsiTheme="minorHAnsi" w:cstheme="minorHAnsi"/>
          <w:w w:val="105"/>
          <w:lang w:val="pl-PL"/>
        </w:rPr>
        <w:t>informacyjn</w:t>
      </w:r>
      <w:r w:rsidR="00C72B62">
        <w:rPr>
          <w:rFonts w:asciiTheme="minorHAnsi" w:hAnsiTheme="minorHAnsi" w:cstheme="minorHAnsi"/>
          <w:w w:val="105"/>
          <w:lang w:val="pl-PL"/>
        </w:rPr>
        <w:t>ej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wykonan</w:t>
      </w:r>
      <w:r w:rsidR="00C72B62">
        <w:rPr>
          <w:rFonts w:asciiTheme="minorHAnsi" w:hAnsiTheme="minorHAnsi" w:cstheme="minorHAnsi"/>
          <w:w w:val="105"/>
          <w:lang w:val="pl-PL"/>
        </w:rPr>
        <w:t>ej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zgodnie z wytycznymi IZ RPO WD w tej sprawie. </w:t>
      </w:r>
      <w:r w:rsidR="00C72B62" w:rsidRPr="008A007A">
        <w:rPr>
          <w:rFonts w:asciiTheme="minorHAnsi" w:hAnsiTheme="minorHAnsi" w:cstheme="minorHAnsi"/>
          <w:w w:val="105"/>
          <w:lang w:val="pl-PL"/>
        </w:rPr>
        <w:t>Tablic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informacyjn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r w:rsidR="00C72B62" w:rsidRPr="008A007A">
        <w:rPr>
          <w:rFonts w:asciiTheme="minorHAnsi" w:hAnsiTheme="minorHAnsi" w:cstheme="minorHAnsi"/>
          <w:w w:val="105"/>
          <w:lang w:val="pl-PL"/>
        </w:rPr>
        <w:t>przekazan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przez </w:t>
      </w:r>
      <w:proofErr w:type="spellStart"/>
      <w:r w:rsidR="001F093E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r w:rsidR="00C72B62" w:rsidRPr="008A007A">
        <w:rPr>
          <w:rFonts w:asciiTheme="minorHAnsi" w:hAnsiTheme="minorHAnsi" w:cstheme="minorHAnsi"/>
          <w:w w:val="105"/>
          <w:lang w:val="pl-PL"/>
        </w:rPr>
        <w:t>zamontowan</w:t>
      </w:r>
      <w:r w:rsidR="00C72B62">
        <w:rPr>
          <w:rFonts w:asciiTheme="minorHAnsi" w:hAnsiTheme="minorHAnsi" w:cstheme="minorHAnsi"/>
          <w:w w:val="105"/>
          <w:lang w:val="pl-PL"/>
        </w:rPr>
        <w:t>a</w:t>
      </w:r>
      <w:r w:rsidR="00C72B6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1F093E" w:rsidRPr="008A007A">
        <w:rPr>
          <w:rFonts w:asciiTheme="minorHAnsi" w:hAnsiTheme="minorHAnsi" w:cstheme="minorHAnsi"/>
          <w:w w:val="105"/>
          <w:lang w:val="pl-PL"/>
        </w:rPr>
        <w:t>zostan</w:t>
      </w:r>
      <w:r w:rsidR="00C72B62">
        <w:rPr>
          <w:rFonts w:asciiTheme="minorHAnsi" w:hAnsiTheme="minorHAnsi" w:cstheme="minorHAnsi"/>
          <w:w w:val="105"/>
          <w:lang w:val="pl-PL"/>
        </w:rPr>
        <w:t>ie</w:t>
      </w:r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 przez </w:t>
      </w:r>
      <w:proofErr w:type="spellStart"/>
      <w:r w:rsidR="001F093E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1F093E" w:rsidRPr="008A007A">
        <w:rPr>
          <w:rFonts w:asciiTheme="minorHAnsi" w:hAnsiTheme="minorHAnsi" w:cstheme="minorHAnsi"/>
          <w:w w:val="105"/>
          <w:lang w:val="pl-PL"/>
        </w:rPr>
        <w:t xml:space="preserve"> i na jego koszt.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Oznakowanie </w:t>
      </w:r>
      <w:r w:rsidR="005224E2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pozostaje wyeksponowane nie krócej niż do końca okresu trwałości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7EBD2617" w14:textId="77777777" w:rsidR="00FC6044" w:rsidRPr="001B50FF" w:rsidRDefault="00FC6044" w:rsidP="001A096D">
      <w:pPr>
        <w:pStyle w:val="Akapitzlist"/>
        <w:tabs>
          <w:tab w:val="left" w:pos="628"/>
        </w:tabs>
        <w:spacing w:line="276" w:lineRule="auto"/>
        <w:ind w:left="631" w:firstLine="0"/>
        <w:rPr>
          <w:rFonts w:asciiTheme="minorHAnsi" w:hAnsiTheme="minorHAnsi" w:cstheme="minorHAnsi"/>
          <w:lang w:val="pl-PL"/>
        </w:rPr>
      </w:pPr>
    </w:p>
    <w:p w14:paraId="396B420F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17. Obowiązki w zakresie elektronicznego obiegu dokumentów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i przekazywania informacji</w:t>
      </w:r>
    </w:p>
    <w:p w14:paraId="62D1FD1C" w14:textId="77777777" w:rsidR="00FE2319" w:rsidRPr="008A007A" w:rsidRDefault="003D3668" w:rsidP="00BC2FCA">
      <w:pPr>
        <w:pStyle w:val="Akapitzlist"/>
        <w:numPr>
          <w:ilvl w:val="0"/>
          <w:numId w:val="6"/>
        </w:numPr>
        <w:tabs>
          <w:tab w:val="left" w:pos="594"/>
        </w:tabs>
        <w:spacing w:line="276" w:lineRule="auto"/>
        <w:ind w:hanging="36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Przekazanie danych wynikających z dokumentów oraz skanów tych dokumentów drogą elektroniczną nie zwalnia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 obowiązku przechowywania tych dokumentów w wersji papierowej oraz ich udostępniania na żądanie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innych uprawnionych podmiotów, o których mowa w Umowie.</w:t>
      </w:r>
    </w:p>
    <w:p w14:paraId="2CE7F5D6" w14:textId="10F8E0CB" w:rsidR="00FE2319" w:rsidRPr="008A007A" w:rsidRDefault="003D3668" w:rsidP="00BC2FCA">
      <w:pPr>
        <w:pStyle w:val="Akapitzlist"/>
        <w:numPr>
          <w:ilvl w:val="0"/>
          <w:numId w:val="6"/>
        </w:numPr>
        <w:tabs>
          <w:tab w:val="left" w:pos="592"/>
        </w:tabs>
        <w:spacing w:line="276" w:lineRule="auto"/>
        <w:ind w:left="601" w:hanging="359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 porozumiewać </w:t>
      </w:r>
      <w:r w:rsidR="00C25F69" w:rsidRPr="008A007A">
        <w:rPr>
          <w:rFonts w:asciiTheme="minorHAnsi" w:hAnsiTheme="minorHAnsi" w:cstheme="minorHAnsi"/>
          <w:w w:val="105"/>
          <w:lang w:val="pl-PL"/>
        </w:rPr>
        <w:t>się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Grantobiorcą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 pomocą adresu mailowego wskazanego </w:t>
      </w:r>
      <w:r w:rsidR="005224E2"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C95990" w:rsidRPr="008A007A">
        <w:rPr>
          <w:rFonts w:asciiTheme="minorHAnsi" w:hAnsiTheme="minorHAnsi" w:cstheme="minorHAnsi"/>
          <w:w w:val="105"/>
          <w:lang w:val="pl-PL"/>
        </w:rPr>
        <w:t>§ 22 Umowy</w:t>
      </w:r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9CEE456" w14:textId="352DB369" w:rsidR="00FE2319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5489558" w14:textId="77777777" w:rsidR="00450CA8" w:rsidRPr="001B50FF" w:rsidRDefault="00450CA8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11AB006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lastRenderedPageBreak/>
        <w:t>§ 18. Tryb i warunki rozwiązania Umowy</w:t>
      </w:r>
    </w:p>
    <w:p w14:paraId="27DFCEE4" w14:textId="77777777" w:rsidR="00FE2319" w:rsidRPr="008A007A" w:rsidRDefault="003D3668" w:rsidP="00BC2FCA">
      <w:pPr>
        <w:pStyle w:val="Akapitzlist"/>
        <w:numPr>
          <w:ilvl w:val="0"/>
          <w:numId w:val="5"/>
        </w:numPr>
        <w:tabs>
          <w:tab w:val="left" w:pos="663"/>
          <w:tab w:val="left" w:pos="66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może rozwiązać Umowę bez wypowiedzenia, jeżeli:</w:t>
      </w:r>
    </w:p>
    <w:p w14:paraId="5010CC48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zrealizował celu założonego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lub nie zrealizował pełnego zakresu rzeczowego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lub nie osiągnął wskaźników założonych w Projekcie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2F79BCA0" w14:textId="14F382F9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89"/>
          <w:tab w:val="left" w:pos="1090"/>
        </w:tabs>
        <w:spacing w:line="276" w:lineRule="auto"/>
        <w:ind w:left="1093" w:hanging="41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zaprzestał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lub realizuje Projekt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D16F3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>w sposób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niezgodny z Umową, przepisami prawa lub </w:t>
      </w:r>
      <w:r w:rsidR="00F45071">
        <w:rPr>
          <w:rFonts w:asciiTheme="minorHAnsi" w:hAnsiTheme="minorHAnsi" w:cstheme="minorHAnsi"/>
          <w:w w:val="105"/>
          <w:lang w:val="pl-PL"/>
        </w:rPr>
        <w:t>właściwymi procedurami</w:t>
      </w:r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6C461120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6"/>
          <w:tab w:val="left" w:pos="1097"/>
        </w:tabs>
        <w:spacing w:line="276" w:lineRule="auto"/>
        <w:ind w:left="1099" w:hanging="424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sposób istotny nie wywiązał lub nie wywiązuje się z obowiązków nałożonych na niego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w Umowie;</w:t>
      </w:r>
    </w:p>
    <w:p w14:paraId="570BF202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099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odmówił poddania się kontroli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bądź innych </w:t>
      </w:r>
      <w:r w:rsidR="00A22F3A" w:rsidRPr="008A007A">
        <w:rPr>
          <w:rFonts w:asciiTheme="minorHAnsi" w:hAnsiTheme="minorHAnsi" w:cstheme="minorHAnsi"/>
          <w:w w:val="105"/>
          <w:lang w:val="pl-PL"/>
        </w:rPr>
        <w:t>upoważnionych podmiotów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albo audytowi, rozumianego jako niewywiązanie się ze zobowiązań zawartych w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§ 14;</w:t>
      </w:r>
    </w:p>
    <w:p w14:paraId="00501A76" w14:textId="5CF4389D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101" w:hanging="429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złożył lub przedstawił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w trakcie ubiegania się o Grant oraz w trakcie realizacji Projektu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- jako autentyczne - nie odpowiadające stanowi faktycznemu, nieprawdziwe, sfałszowane, podrobione, przerobione lub poświadczające nieprawdę albo niepełne dokumenty i informacje;</w:t>
      </w:r>
    </w:p>
    <w:p w14:paraId="1C13CB47" w14:textId="6E1C4249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04"/>
        </w:tabs>
        <w:spacing w:line="276" w:lineRule="auto"/>
        <w:ind w:left="1108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przedłożył Wniosku o wypłatę </w:t>
      </w:r>
      <w:r w:rsidR="006F0A3F">
        <w:rPr>
          <w:rFonts w:asciiTheme="minorHAnsi" w:hAnsiTheme="minorHAnsi" w:cstheme="minorHAnsi"/>
          <w:w w:val="105"/>
          <w:lang w:val="pl-PL"/>
        </w:rPr>
        <w:t>g</w:t>
      </w:r>
      <w:r w:rsidR="006F0A3F" w:rsidRPr="008A007A">
        <w:rPr>
          <w:rFonts w:asciiTheme="minorHAnsi" w:hAnsiTheme="minorHAnsi" w:cstheme="minorHAnsi"/>
          <w:w w:val="105"/>
          <w:lang w:val="pl-PL"/>
        </w:rPr>
        <w:t>rantu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, pomimo </w:t>
      </w:r>
      <w:r w:rsidR="0043144B" w:rsidRPr="008A007A">
        <w:rPr>
          <w:rFonts w:asciiTheme="minorHAnsi" w:hAnsiTheme="minorHAnsi" w:cstheme="minorHAnsi"/>
          <w:w w:val="105"/>
          <w:lang w:val="pl-PL"/>
        </w:rPr>
        <w:t xml:space="preserve">dwóch pisemnych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wezwań, nie składa uzupełnień do </w:t>
      </w:r>
      <w:r w:rsidR="006F0A3F">
        <w:rPr>
          <w:rFonts w:asciiTheme="minorHAnsi" w:hAnsiTheme="minorHAnsi" w:cstheme="minorHAnsi"/>
          <w:w w:val="105"/>
          <w:lang w:val="pl-PL"/>
        </w:rPr>
        <w:t>W</w:t>
      </w:r>
      <w:r w:rsidR="006F0A3F" w:rsidRPr="008A007A">
        <w:rPr>
          <w:rFonts w:asciiTheme="minorHAnsi" w:hAnsiTheme="minorHAnsi" w:cstheme="minorHAnsi"/>
          <w:w w:val="105"/>
          <w:lang w:val="pl-PL"/>
        </w:rPr>
        <w:t xml:space="preserve">niosku </w:t>
      </w:r>
      <w:r w:rsidR="006F0A3F">
        <w:rPr>
          <w:rFonts w:asciiTheme="minorHAnsi" w:hAnsiTheme="minorHAnsi" w:cstheme="minorHAnsi"/>
          <w:w w:val="105"/>
          <w:lang w:val="pl-PL"/>
        </w:rPr>
        <w:t xml:space="preserve">o wypłatę grantu </w:t>
      </w:r>
      <w:r w:rsidRPr="008A007A">
        <w:rPr>
          <w:rFonts w:asciiTheme="minorHAnsi" w:hAnsiTheme="minorHAnsi" w:cstheme="minorHAnsi"/>
          <w:w w:val="105"/>
          <w:lang w:val="pl-PL"/>
        </w:rPr>
        <w:t>lub do wnioskowanych zmian w</w:t>
      </w:r>
      <w:r w:rsidR="00FC604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terminie wskazanym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;</w:t>
      </w:r>
    </w:p>
    <w:p w14:paraId="3E6A354A" w14:textId="35067FF2" w:rsidR="00FE2319" w:rsidRPr="008A007A" w:rsidRDefault="00B804D4" w:rsidP="00BC2FCA">
      <w:pPr>
        <w:pStyle w:val="Akapitzlist"/>
        <w:numPr>
          <w:ilvl w:val="1"/>
          <w:numId w:val="5"/>
        </w:numPr>
        <w:tabs>
          <w:tab w:val="left" w:pos="1107"/>
        </w:tabs>
        <w:spacing w:line="276" w:lineRule="auto"/>
        <w:ind w:left="1108" w:hanging="429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W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zględem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prowadzone jest postępowanie właściwego organu lub podmiotu prawa </w:t>
      </w:r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publicznego uniemożliwiające wywiązywanie się przez </w:t>
      </w:r>
      <w:proofErr w:type="spellStart"/>
      <w:r w:rsidR="00A22F3A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A22F3A" w:rsidRPr="008A007A">
        <w:rPr>
          <w:rFonts w:asciiTheme="minorHAnsi" w:hAnsiTheme="minorHAnsi" w:cstheme="minorHAnsi"/>
          <w:w w:val="105"/>
          <w:lang w:val="pl-PL"/>
        </w:rPr>
        <w:t xml:space="preserve"> z obowiązków</w:t>
      </w:r>
      <w:r w:rsidR="00F34AE7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określonych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w Umowie, w tym z realizacji Projektu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, jak również realizację praw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D16F3" w:rsidRPr="008A007A">
        <w:rPr>
          <w:rFonts w:asciiTheme="minorHAnsi" w:hAnsiTheme="minorHAnsi" w:cstheme="minorHAnsi"/>
          <w:w w:val="105"/>
          <w:lang w:val="pl-PL"/>
        </w:rPr>
        <w:br/>
      </w:r>
      <w:r w:rsidR="003D3668" w:rsidRPr="008A007A">
        <w:rPr>
          <w:rFonts w:asciiTheme="minorHAnsi" w:hAnsiTheme="minorHAnsi" w:cstheme="minorHAnsi"/>
          <w:w w:val="105"/>
          <w:lang w:val="pl-PL"/>
        </w:rPr>
        <w:t>i innych instytucji określonych w Umowie;</w:t>
      </w:r>
    </w:p>
    <w:p w14:paraId="0B8B3F96" w14:textId="4D27EADF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11"/>
        </w:tabs>
        <w:spacing w:line="276" w:lineRule="auto"/>
        <w:ind w:left="1115" w:hanging="428"/>
        <w:rPr>
          <w:rFonts w:asciiTheme="minorHAnsi" w:hAnsiTheme="minorHAnsi" w:cstheme="minorHAnsi"/>
          <w:w w:val="105"/>
          <w:lang w:val="pl-PL"/>
        </w:rPr>
      </w:pP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został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wpisany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rejestru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wykluczonych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związku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nieprawidłowościami podczas realizacji niniejszego Projektu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6F0A3F">
        <w:rPr>
          <w:rFonts w:asciiTheme="minorHAnsi" w:hAnsiTheme="minorHAnsi" w:cstheme="minorHAnsi"/>
          <w:w w:val="105"/>
          <w:lang w:val="pl-PL"/>
        </w:rPr>
        <w:t>;</w:t>
      </w:r>
    </w:p>
    <w:p w14:paraId="78131FF3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0"/>
        </w:tabs>
        <w:spacing w:line="276" w:lineRule="auto"/>
        <w:ind w:left="1120" w:hanging="433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wyniku działania siły wyższej nastąpiło zawieszenie realizacji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obowiązków wynikających z Umowy, trwające dłużej niż 3 miesiące;</w:t>
      </w:r>
    </w:p>
    <w:p w14:paraId="10BDB1E7" w14:textId="03F36D80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20" w:hanging="432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przystąpił </w:t>
      </w:r>
      <w:r w:rsidR="00A22F3A" w:rsidRPr="008A007A">
        <w:rPr>
          <w:rFonts w:asciiTheme="minorHAnsi" w:hAnsiTheme="minorHAnsi" w:cstheme="minorHAnsi"/>
          <w:w w:val="105"/>
          <w:lang w:val="pl-PL"/>
        </w:rPr>
        <w:t>do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realizacji obowiązków wynikających 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8A007A">
        <w:rPr>
          <w:rFonts w:asciiTheme="minorHAnsi" w:hAnsiTheme="minorHAnsi" w:cstheme="minorHAnsi"/>
          <w:w w:val="105"/>
          <w:lang w:val="pl-PL"/>
        </w:rPr>
        <w:t>Umowy w ciągu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3 miesięcy licząc od następnego dnia po dniu ustania działania si</w:t>
      </w:r>
      <w:r w:rsidR="00FF156D" w:rsidRPr="008A007A">
        <w:rPr>
          <w:rFonts w:asciiTheme="minorHAnsi" w:hAnsiTheme="minorHAnsi" w:cstheme="minorHAnsi"/>
          <w:w w:val="105"/>
          <w:lang w:val="pl-PL"/>
        </w:rPr>
        <w:t>ł</w:t>
      </w:r>
      <w:r w:rsidRPr="008A007A">
        <w:rPr>
          <w:rFonts w:asciiTheme="minorHAnsi" w:hAnsiTheme="minorHAnsi" w:cstheme="minorHAnsi"/>
          <w:w w:val="105"/>
          <w:lang w:val="pl-PL"/>
        </w:rPr>
        <w:t>y wyższej;</w:t>
      </w:r>
    </w:p>
    <w:p w14:paraId="585EB1E0" w14:textId="0F6A4CB3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18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przeniósł prawa i obowiązki wynikające z Umowy na inny podmiot bez zgody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6F0A3F">
        <w:rPr>
          <w:rFonts w:asciiTheme="minorHAnsi" w:hAnsiTheme="minorHAnsi" w:cstheme="minorHAnsi"/>
          <w:w w:val="105"/>
          <w:lang w:val="pl-PL"/>
        </w:rPr>
        <w:t>;</w:t>
      </w:r>
    </w:p>
    <w:p w14:paraId="43DAB8BD" w14:textId="7C0D20C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2" w:hanging="427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udowodnił wiarygodnie, że cena sprzedaży nieruchomości</w:t>
      </w:r>
      <w:r w:rsidR="00B804D4" w:rsidRPr="008A007A">
        <w:rPr>
          <w:rFonts w:asciiTheme="minorHAnsi" w:hAnsiTheme="minorHAnsi" w:cstheme="minorHAnsi"/>
          <w:w w:val="105"/>
          <w:lang w:val="pl-PL"/>
        </w:rPr>
        <w:t>, w której zrealizowany został Projekt grantowy</w:t>
      </w:r>
      <w:r w:rsidR="0043144B" w:rsidRPr="008A007A">
        <w:rPr>
          <w:rFonts w:asciiTheme="minorHAnsi" w:hAnsiTheme="minorHAnsi" w:cstheme="minorHAnsi"/>
          <w:w w:val="105"/>
          <w:lang w:val="pl-PL"/>
        </w:rPr>
        <w:t>,</w:t>
      </w:r>
      <w:r w:rsidR="00B804D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 zawiera kosztów </w:t>
      </w:r>
      <w:r w:rsidR="00380CC1" w:rsidRPr="008A007A">
        <w:rPr>
          <w:rFonts w:asciiTheme="minorHAnsi" w:hAnsiTheme="minorHAnsi" w:cstheme="minorHAnsi"/>
          <w:w w:val="105"/>
          <w:lang w:val="pl-PL"/>
        </w:rPr>
        <w:t>źródła ciepła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objętej Grantem</w:t>
      </w:r>
      <w:r w:rsidR="006F0A3F">
        <w:rPr>
          <w:rFonts w:asciiTheme="minorHAnsi" w:hAnsiTheme="minorHAnsi" w:cstheme="minorHAnsi"/>
          <w:w w:val="105"/>
          <w:lang w:val="pl-PL"/>
        </w:rPr>
        <w:t>;</w:t>
      </w:r>
    </w:p>
    <w:p w14:paraId="38EE06BF" w14:textId="645C1815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8"/>
        </w:tabs>
        <w:spacing w:line="276" w:lineRule="auto"/>
        <w:ind w:left="1129" w:hanging="434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Podmiot przejmujący w/w prawo do dysponowania </w:t>
      </w:r>
      <w:r w:rsidR="00A22F3A" w:rsidRPr="008A007A">
        <w:rPr>
          <w:rFonts w:asciiTheme="minorHAnsi" w:hAnsiTheme="minorHAnsi" w:cstheme="minorHAnsi"/>
          <w:w w:val="105"/>
          <w:lang w:val="pl-PL"/>
        </w:rPr>
        <w:t>nieruchomością w wyniku sprzedaży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nieruchomości nie podpisał stosownej Umowy o powierzenie Grantu</w:t>
      </w:r>
      <w:r w:rsidR="006F0A3F">
        <w:rPr>
          <w:rFonts w:asciiTheme="minorHAnsi" w:hAnsiTheme="minorHAnsi" w:cstheme="minorHAnsi"/>
          <w:w w:val="105"/>
          <w:lang w:val="pl-PL"/>
        </w:rPr>
        <w:t>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niezależnie od przyczyn niepodpisania tej Umowy.</w:t>
      </w:r>
    </w:p>
    <w:p w14:paraId="1E85B04B" w14:textId="77777777" w:rsidR="00FE2319" w:rsidRPr="008A007A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7" w:hanging="432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wyraził zgody na stosowanie zmienionych </w:t>
      </w:r>
      <w:r w:rsidR="00A22F3A" w:rsidRPr="008A007A">
        <w:rPr>
          <w:rFonts w:asciiTheme="minorHAnsi" w:hAnsiTheme="minorHAnsi" w:cstheme="minorHAnsi"/>
          <w:w w:val="105"/>
          <w:lang w:val="pl-PL"/>
        </w:rPr>
        <w:t>Wytycznych,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 których mowa w</w:t>
      </w:r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§11 ust. 6 Umowy.</w:t>
      </w:r>
    </w:p>
    <w:p w14:paraId="09C8FE19" w14:textId="77777777" w:rsidR="00FE2319" w:rsidRPr="008A007A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rozwiązania Umowy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zobowiązany jest do zwrotu otrzymanego Grantu wraz z odsetkami w wysokości określonej jak dla zaległości podatkowych liczonych od dnia wypłaty Grantu, §20 ust. 1 oraz zapisy</w:t>
      </w:r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>§ 9 Umowy stosuje się odpowiednio.</w:t>
      </w:r>
    </w:p>
    <w:p w14:paraId="7EC8B82E" w14:textId="77777777" w:rsidR="00FE2319" w:rsidRPr="008A007A" w:rsidRDefault="00865C92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noProof/>
          <w:w w:val="105"/>
          <w:lang w:val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45E72C" wp14:editId="18C25B41">
                <wp:simplePos x="0" y="0"/>
                <wp:positionH relativeFrom="page">
                  <wp:posOffset>7502525</wp:posOffset>
                </wp:positionH>
                <wp:positionV relativeFrom="page">
                  <wp:posOffset>10694035</wp:posOffset>
                </wp:positionV>
                <wp:extent cx="0" cy="0"/>
                <wp:effectExtent l="6350" t="3855085" r="12700" b="38544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D7982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75pt,842.05pt" to="590.75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moFgIAADs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E0D53pjSsgoFI7G2qjZ/VinjX97pDSVUvUgUeGrxcDaVnISN6khI0zgL/vP2sGMeTodWzT&#10;ubFdgIQGoHOcxuU2DX72iA6HdDxNSDGmGOv8J647FIwSS2AbIcnp2flAgRRjSLhB6a2QMo5ZKtSX&#10;OH9YzmOC01Kw4Axhzh72lbToRIJQ4hfrAc99WECuiWuHuOgaJGT1UbF4S8sJ21xtT4QcbGAlVbgI&#10;qgOeV2uQyI/H9HGz3CzzST5bbCZ5WteTj9sqnyy22YeHel5XVZ39DJyzvGgFY1wF2qNcs/zv5HB9&#10;OIPQboK99Sd5ix4bCWTHfyQdxxsmOmhjr9llZ8exg0Jj8PU1hSdwvwf7/s2vfwEAAP//AwBQSwME&#10;FAAGAAgAAAAhAHtRei3aAAAADwEAAA8AAABkcnMvZG93bnJldi54bWxMj8FOwzAQRO9I/IO1SFwQ&#10;dVxolYY4FUJwRaLwAW68JBH2OrLdNPw9WyFEbzuzo9m39Xb2TkwY0xBIg1oUIJDaYAfqNHy8v9yW&#10;IFI2ZI0LhBq+McG2ubyoTWXDkd5w2uVOcAmlymjocx4rKVPbozdpEUYk3n2G6E1mGTtpozlyuXdy&#10;WRRr6c1AfKE3Iz712H7tDl4DbnB6Roc3fkk4F/FVre42Tuvrq/nxAUTGOf+H4YTP6NAw0z4cyCbh&#10;WKtSrTjL07q8VyBOmV9v/+fJppbnfzQ/AAAA//8DAFBLAQItABQABgAIAAAAIQC2gziS/gAAAOEB&#10;AAATAAAAAAAAAAAAAAAAAAAAAABbQ29udGVudF9UeXBlc10ueG1sUEsBAi0AFAAGAAgAAAAhADj9&#10;If/WAAAAlAEAAAsAAAAAAAAAAAAAAAAALwEAAF9yZWxzLy5yZWxzUEsBAi0AFAAGAAgAAAAhALRO&#10;uagWAgAAOwQAAA4AAAAAAAAAAAAAAAAALgIAAGRycy9lMm9Eb2MueG1sUEsBAi0AFAAGAAgAAAAh&#10;AHtRei3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Umowa ulega rozwiązaniu na pisemny wniosek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, pod warunkiem dokonania przez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Grantobiorcę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zwrotu wypłaconego Grantu wraz z odsetkami określonymi jak dla zaległości podatkowych, liczonymi od dnia otrzymania Grantu do dnia zwrotu. Rozwiązanie umowy następuje następnego dnia po dniu wpływu na rachunek bankowy </w:t>
      </w:r>
      <w:proofErr w:type="spellStart"/>
      <w:r w:rsidR="003D3668" w:rsidRPr="008A007A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="003D3668" w:rsidRPr="008A007A">
        <w:rPr>
          <w:rFonts w:asciiTheme="minorHAnsi" w:hAnsiTheme="minorHAnsi" w:cstheme="minorHAnsi"/>
          <w:w w:val="105"/>
          <w:lang w:val="pl-PL"/>
        </w:rPr>
        <w:t xml:space="preserve"> kwoty, o której mowa w zdaniu pierwszym.</w:t>
      </w:r>
    </w:p>
    <w:p w14:paraId="754EB844" w14:textId="77777777" w:rsidR="00FE2319" w:rsidRPr="008A007A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W przypadku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, na którym nie ciąży obowiązek zwrotu środków, umowa zostaje rozwiązana po otrzymaniu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pisemnego wniosku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67FFF6C5" w14:textId="556724E1" w:rsidR="00703EC5" w:rsidRPr="008A007A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Rozwiązanie Umowy w trybach, o których mowa w ust. 1, 2, 3 i 4, nie zwalnia </w:t>
      </w:r>
      <w:proofErr w:type="spellStart"/>
      <w:r w:rsidR="00703EC5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z obowiązku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przechowywania dokumentacji związanej z realizacją Projektu zgodnie z treścią</w:t>
      </w:r>
      <w:r w:rsidR="00703EC5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§16. </w:t>
      </w:r>
    </w:p>
    <w:p w14:paraId="75620214" w14:textId="4076AF8A" w:rsidR="00F34AE7" w:rsidRPr="008A007A" w:rsidRDefault="003D3668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 przysługuje odszkodowanie w przypadku rozwiązania Umowy.</w:t>
      </w:r>
    </w:p>
    <w:p w14:paraId="72F9995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C7D40F3" w14:textId="77777777" w:rsidR="00FE2319" w:rsidRPr="009D1AAE" w:rsidRDefault="003D3668" w:rsidP="001A096D">
      <w:pPr>
        <w:pStyle w:val="Nagwek4"/>
        <w:spacing w:line="276" w:lineRule="auto"/>
        <w:ind w:left="358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19. Ochrona danych osobowych</w:t>
      </w:r>
    </w:p>
    <w:p w14:paraId="1C31A516" w14:textId="77777777" w:rsidR="00855EE9" w:rsidRPr="008A007A" w:rsidRDefault="00954B2A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jako podmiot przetwarzający, w trybie art. 28 RODO, przetwarza dane osobowe </w:t>
      </w:r>
      <w:proofErr w:type="spellStart"/>
      <w:r w:rsidR="00AE7AB4" w:rsidRPr="008A007A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AE7AB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855EE9" w:rsidRPr="008A007A">
        <w:rPr>
          <w:rFonts w:asciiTheme="minorHAnsi" w:hAnsiTheme="minorHAnsi" w:cstheme="minorHAnsi"/>
          <w:w w:val="105"/>
          <w:lang w:val="pl-PL"/>
        </w:rPr>
        <w:t>na warunkach opisanych w niniejszym paragrafie w imieniu Administratorów wskazanych w ust. 2 i 3 w ramach zbiorów danych osobowych:</w:t>
      </w:r>
    </w:p>
    <w:p w14:paraId="37970BBE" w14:textId="3308AFBF" w:rsidR="00855EE9" w:rsidRPr="008A007A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Baza danych związanych z realizowaniem zadań Instytucji Zarządzającej przez Zarząd Województwa Dolnośląskiego w ramach RPO WD 2014-2020. Zakres przetwarzanych danych osobowych wskazany jest w Załączniku nr </w:t>
      </w:r>
      <w:r w:rsidR="002F07C8" w:rsidRPr="008A007A">
        <w:rPr>
          <w:rFonts w:asciiTheme="minorHAnsi" w:hAnsiTheme="minorHAnsi" w:cstheme="minorHAnsi"/>
          <w:w w:val="105"/>
          <w:lang w:val="pl-PL"/>
        </w:rPr>
        <w:t xml:space="preserve">4 </w:t>
      </w:r>
      <w:r w:rsidRPr="008A007A">
        <w:rPr>
          <w:rFonts w:asciiTheme="minorHAnsi" w:hAnsiTheme="minorHAnsi" w:cstheme="minorHAnsi"/>
          <w:w w:val="105"/>
          <w:lang w:val="pl-PL"/>
        </w:rPr>
        <w:t>do Umowy;</w:t>
      </w:r>
    </w:p>
    <w:p w14:paraId="38AA4E31" w14:textId="16360FCC" w:rsidR="00855EE9" w:rsidRPr="008A007A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Centralny system teleinformatyczny wspierający realizację programów operacyjnych 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z dnia 28.08.2015 r. nr DEF-Z/1079/15 zawartego pomiędzy Instytucją Zarządzającą RPO a DIP (z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. zm.). Zakres przetwarzanych danych osobowych wskazany jest w Załączniku nr </w:t>
      </w:r>
      <w:r w:rsidR="002F07C8" w:rsidRPr="008A007A">
        <w:rPr>
          <w:rFonts w:asciiTheme="minorHAnsi" w:hAnsiTheme="minorHAnsi" w:cstheme="minorHAnsi"/>
          <w:w w:val="105"/>
          <w:lang w:val="pl-PL"/>
        </w:rPr>
        <w:t xml:space="preserve">4 </w:t>
      </w:r>
      <w:r w:rsidRPr="008A007A">
        <w:rPr>
          <w:rFonts w:asciiTheme="minorHAnsi" w:hAnsiTheme="minorHAnsi" w:cstheme="minorHAnsi"/>
          <w:w w:val="105"/>
          <w:lang w:val="pl-PL"/>
        </w:rPr>
        <w:t>do Umowy;</w:t>
      </w:r>
    </w:p>
    <w:p w14:paraId="7886834A" w14:textId="77777777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contextualSpacing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Administratorem zbioru danych osobowych wskazanego w ust. 1a jest Marszałek Województwa Dolnośląskiego z siedzibą we Wrocławiu, ul. Wybrzeże Słowackiego 12-14, 50-411 Wrocław.</w:t>
      </w:r>
    </w:p>
    <w:p w14:paraId="5B67B7C0" w14:textId="243913EE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Administratorem zbioru danych osobowych wskazanego w ust. 1b jest minister właściwy do spraw rozwoju regionalnego, mający siedzibę w Warszawie przy ul. Wspólnej 2/4, 00-926 Warszawa. Minister właściwy do spraw rozwoju regionalnego odpowiada za zapewnienie bezpieczeństwa danych przetwarzanych w centralnym systemie informatycznym. Jeżeli w dalszej części umowy jest mowa o Administratorze, to dotyczy to Administratora wskazanego w niniejszym ustępie.</w:t>
      </w:r>
    </w:p>
    <w:p w14:paraId="350122FB" w14:textId="77777777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Przetwarzanie danych osobowych w związku z realizacją Projektu i Umowy przez DIP jest dopuszczalne na podstawie art. 6 ust. 1 lit. b i  c RODO. </w:t>
      </w:r>
    </w:p>
    <w:p w14:paraId="07A7D60C" w14:textId="53E3ECCF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Dane osobowe </w:t>
      </w:r>
      <w:r w:rsidR="00AE7AB4" w:rsidRPr="008A007A">
        <w:rPr>
          <w:rFonts w:asciiTheme="minorHAnsi" w:hAnsiTheme="minorHAnsi" w:cstheme="minorHAnsi"/>
          <w:w w:val="105"/>
          <w:lang w:val="pl-PL"/>
        </w:rPr>
        <w:t>będą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przetwarzane przez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AE7AB4" w:rsidRPr="008A007A">
        <w:rPr>
          <w:rFonts w:asciiTheme="minorHAnsi" w:hAnsiTheme="minorHAnsi" w:cstheme="minorHAnsi"/>
          <w:w w:val="105"/>
          <w:lang w:val="pl-PL"/>
        </w:rPr>
        <w:t xml:space="preserve">oraz Partnerów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wyłącznie na potrzeby realizacji Projektu, w szczególności potwierdzania kwalifikowalności wydatków, udzielania </w:t>
      </w:r>
      <w:r w:rsidR="001A096D" w:rsidRPr="008A007A">
        <w:rPr>
          <w:rFonts w:asciiTheme="minorHAnsi" w:hAnsiTheme="minorHAnsi" w:cstheme="minorHAnsi"/>
          <w:w w:val="105"/>
          <w:lang w:val="pl-PL"/>
        </w:rPr>
        <w:t>grantów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, ewaluacji, monitoringu, kontroli, audytu, sprawozdawczości oraz działań informacyjno-promocyjnych w terminie niezbędnym na potrzeby rozliczenia i zamknięcia Umowy, oraz do czasu zakończenia archiwizowania dokumentacji. Po upływie tego terminu,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usuni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dan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oraz </w:t>
      </w:r>
      <w:r w:rsidR="00AE7AB4" w:rsidRPr="008A007A">
        <w:rPr>
          <w:rFonts w:asciiTheme="minorHAnsi" w:hAnsiTheme="minorHAnsi" w:cstheme="minorHAnsi"/>
          <w:w w:val="105"/>
          <w:lang w:val="pl-PL"/>
        </w:rPr>
        <w:t>wszystkie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istniejąc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kopi</w:t>
      </w:r>
      <w:r w:rsidR="00AE7AB4" w:rsidRPr="008A007A">
        <w:rPr>
          <w:rFonts w:asciiTheme="minorHAnsi" w:hAnsiTheme="minorHAnsi" w:cstheme="minorHAnsi"/>
          <w:w w:val="105"/>
          <w:lang w:val="pl-PL"/>
        </w:rPr>
        <w:t>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(w zakresie zbioru wskazanego w ust. 1 lit. a). </w:t>
      </w:r>
      <w:bookmarkStart w:id="3" w:name="_Hlk6236529"/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bookmarkEnd w:id="3"/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nie</w:t>
      </w:r>
      <w:r w:rsidR="00AE7AB4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wykorzysta danych osobowych pozyskanych w związku z realizacją Umowy do innych celów niż związane z wypełnieniem praw i obowiązków wynikających z Umowy. </w:t>
      </w:r>
    </w:p>
    <w:p w14:paraId="4CCB3C30" w14:textId="1E92B97E" w:rsidR="00855EE9" w:rsidRPr="008A007A" w:rsidRDefault="00D816A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podczas realizacji Projektu zapewnia przestrzeganie RODO, ustawy o ochronie danych osobowych i innych przepisów prawa powszechnie obowiązującego dotyczącego ochrony danych osobowych oraz zapewnia przestrzeganie zasad wskazanych w niniejszym paragrafie.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oświadcza, iż stosuje wszelkie środki bezpieczeństwa spełniające wymogi RODO, tym samych chroniąc prawa osób, których dane dotyczą</w:t>
      </w:r>
      <w:r w:rsidR="00295885">
        <w:rPr>
          <w:rFonts w:asciiTheme="minorHAnsi" w:hAnsiTheme="minorHAnsi" w:cstheme="minorHAnsi"/>
          <w:w w:val="105"/>
          <w:lang w:val="pl-PL"/>
        </w:rPr>
        <w:t>.</w:t>
      </w:r>
      <w:r w:rsidR="00855EE9" w:rsidRPr="008A007A">
        <w:rPr>
          <w:rFonts w:asciiTheme="minorHAnsi" w:hAnsiTheme="minorHAnsi" w:cstheme="minorHAnsi"/>
          <w:w w:val="105"/>
          <w:lang w:val="pl-PL"/>
        </w:rPr>
        <w:t xml:space="preserve">  </w:t>
      </w:r>
    </w:p>
    <w:p w14:paraId="2BD0CF43" w14:textId="6A00AC32" w:rsidR="00855EE9" w:rsidRPr="008A007A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Zastosowane przez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środki techniczne i organizacyjne zapewnia</w:t>
      </w:r>
      <w:r w:rsidR="00D816A8" w:rsidRPr="008A007A">
        <w:rPr>
          <w:rFonts w:asciiTheme="minorHAnsi" w:hAnsiTheme="minorHAnsi" w:cstheme="minorHAnsi"/>
          <w:w w:val="105"/>
          <w:lang w:val="pl-PL"/>
        </w:rPr>
        <w:t>ją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adekwatny stopień bezpieczeństwa odpowiadający ryzyku związanemu z przetwarzaniem danych osobowych, o którym mowa w art. 32 RODO.</w:t>
      </w:r>
      <w:r w:rsidR="00D816A8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D816A8" w:rsidRPr="008A007A">
        <w:rPr>
          <w:rFonts w:asciiTheme="minorHAnsi" w:hAnsiTheme="minorHAnsi" w:cstheme="minorHAnsi"/>
          <w:w w:val="105"/>
          <w:lang w:val="pl-PL"/>
        </w:rPr>
        <w:t>będzie przechowywał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dokument</w:t>
      </w:r>
      <w:r w:rsidR="00D816A8" w:rsidRPr="008A007A">
        <w:rPr>
          <w:rFonts w:asciiTheme="minorHAnsi" w:hAnsiTheme="minorHAnsi" w:cstheme="minorHAnsi"/>
          <w:w w:val="105"/>
          <w:lang w:val="pl-PL"/>
        </w:rPr>
        <w:t>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w przeznaczonych do tego szafach zamykanych na zamek lub w zamkniętych na zamek pomieszczeniach, niedostępnych dla osób nieupoważnionych do przetwarzania danych osobowych oraz zapewniających ochronę dokumentów przed utratą, uszkodzeniem, zniszczeniem, a także przetwarzaniem z naruszeniem RODO. </w:t>
      </w:r>
      <w:proofErr w:type="spellStart"/>
      <w:r w:rsidR="00D816A8" w:rsidRPr="008A007A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 w:rsidRPr="008A007A">
        <w:rPr>
          <w:rFonts w:asciiTheme="minorHAnsi" w:hAnsiTheme="minorHAnsi" w:cstheme="minorHAnsi"/>
          <w:w w:val="105"/>
          <w:lang w:val="pl-PL"/>
        </w:rPr>
        <w:br/>
      </w:r>
      <w:r w:rsidRPr="008A007A">
        <w:rPr>
          <w:rFonts w:asciiTheme="minorHAnsi" w:hAnsiTheme="minorHAnsi" w:cstheme="minorHAnsi"/>
          <w:w w:val="105"/>
          <w:lang w:val="pl-PL"/>
        </w:rPr>
        <w:t xml:space="preserve">w odniesieniu do zbioru Centralny system teleinformatyczny zapewni środki techniczne i organizacyjne </w:t>
      </w:r>
      <w:r w:rsidRPr="008A007A">
        <w:rPr>
          <w:rFonts w:asciiTheme="minorHAnsi" w:hAnsiTheme="minorHAnsi" w:cstheme="minorHAnsi"/>
          <w:w w:val="105"/>
          <w:lang w:val="pl-PL"/>
        </w:rPr>
        <w:lastRenderedPageBreak/>
        <w:t>określone w Regulaminie bezpieczeństwa informacji przetwarzanych w aplikacji głównej centralnego sytemu teleinformatycznego.</w:t>
      </w:r>
    </w:p>
    <w:p w14:paraId="04ABFE4E" w14:textId="77777777" w:rsidR="00524E68" w:rsidRPr="008A007A" w:rsidRDefault="001A096D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O</w:t>
      </w:r>
      <w:r w:rsidR="00524E68" w:rsidRPr="008A007A">
        <w:rPr>
          <w:rFonts w:asciiTheme="minorHAnsi" w:hAnsiTheme="minorHAnsi" w:cstheme="minorHAnsi"/>
          <w:w w:val="105"/>
          <w:lang w:val="pl-PL"/>
        </w:rPr>
        <w:t>bowiąz</w:t>
      </w:r>
      <w:r w:rsidRPr="008A007A">
        <w:rPr>
          <w:rFonts w:asciiTheme="minorHAnsi" w:hAnsiTheme="minorHAnsi" w:cstheme="minorHAnsi"/>
          <w:w w:val="105"/>
          <w:lang w:val="pl-PL"/>
        </w:rPr>
        <w:t>e</w:t>
      </w:r>
      <w:r w:rsidR="00524E68" w:rsidRPr="008A007A">
        <w:rPr>
          <w:rFonts w:asciiTheme="minorHAnsi" w:hAnsiTheme="minorHAnsi" w:cstheme="minorHAnsi"/>
          <w:w w:val="105"/>
          <w:lang w:val="pl-PL"/>
        </w:rPr>
        <w:t>k informacyjn</w:t>
      </w:r>
      <w:r w:rsidRPr="008A007A">
        <w:rPr>
          <w:rFonts w:asciiTheme="minorHAnsi" w:hAnsiTheme="minorHAnsi" w:cstheme="minorHAnsi"/>
          <w:w w:val="105"/>
          <w:lang w:val="pl-PL"/>
        </w:rPr>
        <w:t>y wobec osób, których dane dotyczą,</w:t>
      </w:r>
      <w:r w:rsidR="00524E68" w:rsidRPr="008A007A">
        <w:rPr>
          <w:rFonts w:asciiTheme="minorHAnsi" w:hAnsiTheme="minorHAnsi" w:cstheme="minorHAnsi"/>
          <w:w w:val="105"/>
          <w:lang w:val="pl-PL"/>
        </w:rPr>
        <w:t xml:space="preserve"> wynikających z przepisów RODO, </w:t>
      </w:r>
      <w:r w:rsidRPr="008A007A">
        <w:rPr>
          <w:rFonts w:asciiTheme="minorHAnsi" w:hAnsiTheme="minorHAnsi" w:cstheme="minorHAnsi"/>
          <w:w w:val="105"/>
          <w:lang w:val="pl-PL"/>
        </w:rPr>
        <w:t>będzie wykonywany zgodnie z zakresem określonym w Załączniku nr 3 do Umowy</w:t>
      </w:r>
      <w:r w:rsidR="00524E68" w:rsidRPr="008A007A">
        <w:rPr>
          <w:rFonts w:asciiTheme="minorHAnsi" w:hAnsiTheme="minorHAnsi" w:cstheme="minorHAnsi"/>
          <w:w w:val="105"/>
          <w:lang w:val="pl-PL"/>
        </w:rPr>
        <w:t>.</w:t>
      </w:r>
    </w:p>
    <w:p w14:paraId="5547BC51" w14:textId="77777777" w:rsidR="00524E68" w:rsidRPr="008A007A" w:rsidRDefault="00524E6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 xml:space="preserve">Zakres danych osobowych przetwarzanych przez </w:t>
      </w:r>
      <w:proofErr w:type="spellStart"/>
      <w:r w:rsidRPr="008A007A">
        <w:rPr>
          <w:rFonts w:asciiTheme="minorHAnsi" w:hAnsiTheme="minorHAnsi" w:cstheme="minorHAnsi"/>
          <w:w w:val="105"/>
          <w:lang w:val="pl-PL"/>
        </w:rPr>
        <w:t>Grantodawcę</w:t>
      </w:r>
      <w:proofErr w:type="spellEnd"/>
      <w:r w:rsidRPr="008A007A">
        <w:rPr>
          <w:rFonts w:asciiTheme="minorHAnsi" w:hAnsiTheme="minorHAnsi" w:cstheme="minorHAnsi"/>
          <w:w w:val="105"/>
          <w:lang w:val="pl-PL"/>
        </w:rPr>
        <w:t xml:space="preserve"> oraz Partnerów będzie każdorazowo, indywidualnie dostosowany do celu przetwarzania, przy czym zakres ten nie może być szerszy niż zakres określony w Załączniku nr 4 do Umowy.</w:t>
      </w:r>
    </w:p>
    <w:p w14:paraId="3C10624B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B979C2E" w14:textId="77777777" w:rsidR="00FE2319" w:rsidRPr="009D1AAE" w:rsidRDefault="003D3668" w:rsidP="001A096D">
      <w:pPr>
        <w:pStyle w:val="Nagwek4"/>
        <w:spacing w:line="276" w:lineRule="auto"/>
        <w:ind w:left="150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20. Tryb i warunki realizacji Umowy w przypadku wystąpienia siły wyższej</w:t>
      </w:r>
    </w:p>
    <w:p w14:paraId="624F6EBF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hanging="362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>Strony Umowy nie są odpowiedzialne względem siebie i nie naruszają postanowień Umowy, jeżeli niewykonanie lub nienależyte wykonanie obowiązków wynikających z Umowy jest wyłącznie wynikiem działania siły</w:t>
      </w:r>
      <w:r w:rsidR="00FC6044"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703EC5">
        <w:rPr>
          <w:rFonts w:asciiTheme="minorHAnsi" w:hAnsiTheme="minorHAnsi" w:cstheme="minorHAnsi"/>
          <w:w w:val="105"/>
          <w:lang w:val="pl-PL"/>
        </w:rPr>
        <w:t>wyższej.</w:t>
      </w:r>
    </w:p>
    <w:p w14:paraId="1C586DA8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left="592" w:hanging="350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 xml:space="preserve"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 </w:t>
      </w:r>
      <w:proofErr w:type="spellStart"/>
      <w:r w:rsidRPr="00703EC5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703EC5">
        <w:rPr>
          <w:rFonts w:asciiTheme="minorHAnsi" w:hAnsiTheme="minorHAnsi" w:cstheme="minorHAnsi"/>
          <w:w w:val="105"/>
          <w:lang w:val="pl-PL"/>
        </w:rPr>
        <w:t>.</w:t>
      </w:r>
    </w:p>
    <w:p w14:paraId="32F26A8A" w14:textId="36DAE2B1" w:rsidR="00510D90" w:rsidRPr="00703EC5" w:rsidRDefault="003D3668" w:rsidP="001A096D">
      <w:pPr>
        <w:pStyle w:val="Akapitzlist"/>
        <w:numPr>
          <w:ilvl w:val="0"/>
          <w:numId w:val="4"/>
        </w:numPr>
        <w:tabs>
          <w:tab w:val="left" w:pos="590"/>
        </w:tabs>
        <w:spacing w:line="276" w:lineRule="auto"/>
        <w:ind w:left="598" w:hanging="358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Jeżeli druga ze Stron Umowy nie wskaże inaczej w formie pisemnej, Strona Umowy, która dokonała zawiadomienia będzie kontynuować wykonywanie swoich obowiązków wynikających z Umowy, w takim zakresie, w jakim jest to praktycznie uzasadnione i faktycznie możliwe, jak również musi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podjąć wszystkie możliwe działania i czynności zmierzające do wykonania Umowy, których podjęcia nie wstrzymuje siła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wyższa.</w:t>
      </w:r>
    </w:p>
    <w:p w14:paraId="1A58237A" w14:textId="063762B1" w:rsidR="00FE2319" w:rsidRPr="00510D90" w:rsidRDefault="003D3668" w:rsidP="008A007A">
      <w:pPr>
        <w:pStyle w:val="Akapitzlist"/>
        <w:numPr>
          <w:ilvl w:val="0"/>
          <w:numId w:val="4"/>
        </w:numPr>
        <w:tabs>
          <w:tab w:val="left" w:pos="590"/>
        </w:tabs>
        <w:spacing w:line="276" w:lineRule="auto"/>
        <w:ind w:left="598" w:hanging="358"/>
        <w:rPr>
          <w:rFonts w:asciiTheme="minorHAnsi" w:hAnsiTheme="minorHAnsi" w:cstheme="minorHAnsi"/>
          <w:w w:val="105"/>
          <w:lang w:val="pl-PL"/>
        </w:rPr>
      </w:pPr>
      <w:r w:rsidRPr="00510D90">
        <w:rPr>
          <w:rFonts w:asciiTheme="minorHAnsi" w:hAnsiTheme="minorHAnsi" w:cstheme="minorHAnsi"/>
          <w:w w:val="105"/>
          <w:lang w:val="pl-PL"/>
        </w:rPr>
        <w:t>W przypadku ustania siły wyższej, Strony Umowy niezwłocznie przystąpią do realizacji swoich obowiązków wynikających z Umowy.</w:t>
      </w:r>
      <w:r w:rsidR="00510D90"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510D90">
        <w:rPr>
          <w:rFonts w:asciiTheme="minorHAnsi" w:hAnsiTheme="minorHAnsi" w:cstheme="minorHAnsi"/>
          <w:w w:val="105"/>
          <w:lang w:val="pl-PL"/>
        </w:rPr>
        <w:t xml:space="preserve">W przypadku, gdy dalsza realizacja Projektu nie jest możliwa z powodu działania siły wyższej, </w:t>
      </w:r>
      <w:proofErr w:type="spellStart"/>
      <w:r w:rsidRPr="00510D90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510D90">
        <w:rPr>
          <w:rFonts w:asciiTheme="minorHAnsi" w:hAnsiTheme="minorHAnsi" w:cstheme="minorHAnsi"/>
          <w:w w:val="105"/>
          <w:lang w:val="pl-PL"/>
        </w:rPr>
        <w:t xml:space="preserve"> może rozwiązać Umowę na podstawie §18 ust. 1 pkt 10 Umowy. W takim przypadku </w:t>
      </w:r>
      <w:proofErr w:type="spellStart"/>
      <w:r w:rsidR="00703EC5" w:rsidRPr="008A007A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510D90">
        <w:rPr>
          <w:rFonts w:asciiTheme="minorHAnsi" w:hAnsiTheme="minorHAnsi" w:cstheme="minorHAnsi"/>
          <w:w w:val="105"/>
          <w:lang w:val="pl-PL"/>
        </w:rPr>
        <w:t xml:space="preserve"> ma prawo do dofinansowania wyłącznie tej części wydatków, która odpowiada prawidłowo zrealizowanej części Projektu </w:t>
      </w:r>
      <w:proofErr w:type="spellStart"/>
      <w:r w:rsidRPr="00510D90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Pr="00510D90">
        <w:rPr>
          <w:rFonts w:asciiTheme="minorHAnsi" w:hAnsiTheme="minorHAnsi" w:cstheme="minorHAnsi"/>
          <w:w w:val="105"/>
          <w:lang w:val="pl-PL"/>
        </w:rPr>
        <w:t>.</w:t>
      </w:r>
    </w:p>
    <w:p w14:paraId="4255C86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FF4E888" w14:textId="77777777" w:rsidR="00FE2319" w:rsidRPr="001B50FF" w:rsidRDefault="003D3668" w:rsidP="001A096D">
      <w:pPr>
        <w:spacing w:line="276" w:lineRule="auto"/>
        <w:ind w:left="4997"/>
        <w:jc w:val="both"/>
        <w:rPr>
          <w:rFonts w:asciiTheme="minorHAnsi" w:hAnsiTheme="minorHAnsi" w:cstheme="minorHAnsi"/>
          <w:b/>
          <w:lang w:val="pl-PL"/>
        </w:rPr>
      </w:pPr>
      <w:r w:rsidRPr="008A007A">
        <w:rPr>
          <w:rFonts w:asciiTheme="minorHAnsi" w:hAnsiTheme="minorHAnsi" w:cstheme="minorHAnsi"/>
          <w:b/>
          <w:w w:val="105"/>
          <w:lang w:val="pl-PL"/>
        </w:rPr>
        <w:t xml:space="preserve">§ </w:t>
      </w:r>
      <w:r w:rsidRPr="001B50FF">
        <w:rPr>
          <w:rFonts w:asciiTheme="minorHAnsi" w:hAnsiTheme="minorHAnsi" w:cstheme="minorHAnsi"/>
          <w:b/>
          <w:w w:val="105"/>
          <w:lang w:val="pl-PL"/>
        </w:rPr>
        <w:t>21.</w:t>
      </w:r>
    </w:p>
    <w:p w14:paraId="2189AB8F" w14:textId="77777777" w:rsidR="00FE2319" w:rsidRPr="008A007A" w:rsidRDefault="003D3668" w:rsidP="001A096D">
      <w:pPr>
        <w:spacing w:line="276" w:lineRule="auto"/>
        <w:ind w:left="238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sprawach nieuregulowanych Umową zastosowanie mają w szczególności:</w:t>
      </w:r>
    </w:p>
    <w:p w14:paraId="3987540F" w14:textId="77777777" w:rsidR="00FC6044" w:rsidRPr="008A007A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8A007A">
        <w:rPr>
          <w:rFonts w:asciiTheme="minorHAnsi" w:hAnsiTheme="minorHAnsi" w:cstheme="minorHAnsi"/>
          <w:w w:val="105"/>
          <w:lang w:val="pl-PL"/>
        </w:rPr>
        <w:t>odpowiednie przepisy prawa wspólnotowego;</w:t>
      </w:r>
    </w:p>
    <w:p w14:paraId="17B08564" w14:textId="3BA87F89" w:rsidR="00FE2319" w:rsidRPr="008A007A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ind w:left="662"/>
        <w:rPr>
          <w:rFonts w:asciiTheme="minorHAnsi" w:hAnsiTheme="minorHAnsi" w:cstheme="minorHAnsi"/>
          <w:w w:val="105"/>
          <w:lang w:val="pl-PL"/>
        </w:rPr>
      </w:pPr>
      <w:r w:rsidRPr="00A22F3A">
        <w:rPr>
          <w:rFonts w:asciiTheme="minorHAnsi" w:hAnsiTheme="minorHAnsi" w:cstheme="minorHAnsi"/>
          <w:w w:val="105"/>
          <w:lang w:val="pl-PL"/>
        </w:rPr>
        <w:t xml:space="preserve">właściwe przepisy prawa polskiego, w szczególności ustawa z dnia 23 kwietnia 1964 r. - Kodeks cywilny (Dz.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2244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29 września 1994 r. o rachunkowości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2019 r., poz. 351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27 kwietnia 2001 r. - Prawo ochrony środowiska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 799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>),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ustawa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29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stycznia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2004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r.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-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Prawo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zamówień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publicznych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(tekst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jedn.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Dz.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poz.1986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>), ustawa z dnia 11 marca 2004 r. o podatku od towarów i usług (tekst jedn. Dz.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2018 r., poz. 2174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30 kwietnia 2004 r. o postępowaniu w sprawach dotyczących pomocy publicznej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362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o finansach publicznych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 xml:space="preserve">z 2017 r., poz. 2077 z </w:t>
      </w:r>
      <w:proofErr w:type="spellStart"/>
      <w:r w:rsidR="006D128B" w:rsidRPr="006D128B">
        <w:rPr>
          <w:rFonts w:asciiTheme="minorHAnsi" w:hAnsiTheme="minorHAnsi" w:cstheme="minorHAnsi"/>
          <w:w w:val="105"/>
          <w:lang w:val="pl-PL"/>
        </w:rPr>
        <w:t>późn</w:t>
      </w:r>
      <w:proofErr w:type="spellEnd"/>
      <w:r w:rsidR="006D128B" w:rsidRPr="006D128B">
        <w:rPr>
          <w:rFonts w:asciiTheme="minorHAnsi" w:hAnsiTheme="minorHAnsi" w:cstheme="minorHAnsi"/>
          <w:w w:val="105"/>
          <w:lang w:val="pl-PL"/>
        </w:rPr>
        <w:t>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wdrożeniowa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1431</w:t>
      </w:r>
      <w:r w:rsidRPr="00A22F3A">
        <w:rPr>
          <w:rFonts w:asciiTheme="minorHAnsi" w:hAnsiTheme="minorHAnsi" w:cstheme="minorHAnsi"/>
          <w:w w:val="105"/>
          <w:lang w:val="pl-PL"/>
        </w:rPr>
        <w:t>) oraz rozporządzenia wykonawcze do nich.</w:t>
      </w:r>
    </w:p>
    <w:p w14:paraId="69F9FAC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617BADB" w14:textId="77777777" w:rsidR="00FE2319" w:rsidRPr="001B50FF" w:rsidRDefault="003D3668" w:rsidP="001A096D">
      <w:pPr>
        <w:spacing w:line="276" w:lineRule="auto"/>
        <w:ind w:left="216"/>
        <w:jc w:val="center"/>
        <w:rPr>
          <w:rFonts w:asciiTheme="minorHAnsi" w:hAnsiTheme="minorHAnsi" w:cstheme="minorHAnsi"/>
          <w:b/>
          <w:lang w:val="pl-PL"/>
        </w:rPr>
      </w:pPr>
      <w:r w:rsidRPr="008A007A">
        <w:rPr>
          <w:rFonts w:asciiTheme="minorHAnsi" w:hAnsiTheme="minorHAnsi" w:cstheme="minorHAnsi"/>
          <w:b/>
          <w:lang w:val="pl-PL"/>
        </w:rPr>
        <w:t>§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lang w:val="pl-PL"/>
        </w:rPr>
        <w:t>22</w:t>
      </w:r>
    </w:p>
    <w:p w14:paraId="47682D5D" w14:textId="15D1D13B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hanging="365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Wszelkie wątpliwości związane z realizacją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wyjaśniane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będą przez Strony Umowy </w:t>
      </w:r>
      <w:r w:rsidR="00703EC5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w formie pisemnej. Za preferowana formę pisemną komunikacji uznaje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się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korespondencję przekazywan</w:t>
      </w:r>
      <w:r w:rsidR="00450CA8">
        <w:rPr>
          <w:rFonts w:asciiTheme="minorHAnsi" w:hAnsiTheme="minorHAnsi" w:cstheme="minorHAnsi"/>
          <w:w w:val="105"/>
          <w:lang w:val="pl-PL"/>
        </w:rPr>
        <w:t>ą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na podane adresy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mailowe.</w:t>
      </w:r>
    </w:p>
    <w:p w14:paraId="02A11F68" w14:textId="77777777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86"/>
        </w:tabs>
        <w:spacing w:line="276" w:lineRule="auto"/>
        <w:ind w:left="588" w:hanging="352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Spory mogące wynikać z realizacji niniejszej Umowy będą rozstrzygane przez Sąd właściwy miejscowo dla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>siedziby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7A3E8B5B" w14:textId="53EFE6C0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79"/>
        </w:tabs>
        <w:spacing w:line="276" w:lineRule="auto"/>
        <w:ind w:left="639" w:hanging="407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Strony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podają następujące adresy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dla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wzajemnych doręczeń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szczególności dokumentów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pism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i oświadczeń składanych 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toku wykonywania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Umowy:</w:t>
      </w:r>
    </w:p>
    <w:p w14:paraId="4C751334" w14:textId="77777777" w:rsidR="00FE2319" w:rsidRPr="008A007A" w:rsidRDefault="003D3668" w:rsidP="001A096D">
      <w:pPr>
        <w:spacing w:line="276" w:lineRule="auto"/>
        <w:ind w:left="653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1)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Grantodawca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: ...................................................; e-mail: ...........................................................</w:t>
      </w:r>
    </w:p>
    <w:p w14:paraId="426E8716" w14:textId="200CAED7" w:rsidR="00FE2319" w:rsidRPr="008A007A" w:rsidRDefault="003D3668" w:rsidP="001A096D">
      <w:pPr>
        <w:spacing w:line="276" w:lineRule="auto"/>
        <w:ind w:left="662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2) </w:t>
      </w:r>
      <w:proofErr w:type="spellStart"/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 xml:space="preserve">: ...................................................; e- </w:t>
      </w:r>
      <w:r w:rsidR="00A22F3A" w:rsidRPr="001B50FF">
        <w:rPr>
          <w:rFonts w:asciiTheme="minorHAnsi" w:hAnsiTheme="minorHAnsi" w:cstheme="minorHAnsi"/>
          <w:w w:val="105"/>
          <w:lang w:val="pl-PL"/>
        </w:rPr>
        <w:t>mail: ...........................................................</w:t>
      </w:r>
    </w:p>
    <w:p w14:paraId="25411EA0" w14:textId="535286C0" w:rsidR="00FE2319" w:rsidRPr="008A007A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left="588" w:hanging="358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 przypadku zmiany adresów, o których </w:t>
      </w:r>
      <w:r w:rsidRPr="00FF156D">
        <w:rPr>
          <w:rFonts w:asciiTheme="minorHAnsi" w:hAnsiTheme="minorHAnsi" w:cstheme="minorHAnsi"/>
          <w:w w:val="105"/>
          <w:lang w:val="pl-PL"/>
        </w:rPr>
        <w:t xml:space="preserve">mowa </w:t>
      </w:r>
      <w:r w:rsidRPr="00127417">
        <w:rPr>
          <w:rFonts w:asciiTheme="minorHAnsi" w:hAnsiTheme="minorHAnsi" w:cstheme="minorHAnsi"/>
          <w:w w:val="105"/>
          <w:lang w:val="pl-PL"/>
        </w:rPr>
        <w:t>w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 3, Strony Umowy są zobowiązane do powiadomienia o nowym adresie w formie pisemnej niezwłocznie po dokonaniu zmiany adresu w przeciwnym razie korespondencja przes</w:t>
      </w:r>
      <w:r w:rsidR="0043144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ana na dotychczasowy adres będzie uważana za skutecznie</w:t>
      </w:r>
      <w:r w:rsidRPr="008A007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doręczoną.</w:t>
      </w:r>
    </w:p>
    <w:p w14:paraId="4E40AC7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225A1AF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§23</w:t>
      </w:r>
    </w:p>
    <w:p w14:paraId="18B8767E" w14:textId="357439BA" w:rsidR="00FE2319" w:rsidRPr="001B50FF" w:rsidRDefault="003D3668" w:rsidP="008A007A">
      <w:pPr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została sporządzona w </w:t>
      </w:r>
      <w:r w:rsidR="006D128B">
        <w:rPr>
          <w:rFonts w:asciiTheme="minorHAnsi" w:hAnsiTheme="minorHAnsi" w:cstheme="minorHAnsi"/>
          <w:w w:val="105"/>
          <w:lang w:val="pl-PL"/>
        </w:rPr>
        <w:t>trzech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jednobrzmiących egzemplarzach, jed</w:t>
      </w:r>
      <w:r w:rsidR="006D128B">
        <w:rPr>
          <w:rFonts w:asciiTheme="minorHAnsi" w:hAnsiTheme="minorHAnsi" w:cstheme="minorHAnsi"/>
          <w:w w:val="105"/>
          <w:lang w:val="pl-PL"/>
        </w:rPr>
        <w:t>e</w:t>
      </w:r>
      <w:r w:rsidRPr="001B50FF">
        <w:rPr>
          <w:rFonts w:asciiTheme="minorHAnsi" w:hAnsiTheme="minorHAnsi" w:cstheme="minorHAnsi"/>
          <w:w w:val="105"/>
          <w:lang w:val="pl-PL"/>
        </w:rPr>
        <w:t>n</w:t>
      </w:r>
      <w:r w:rsidR="006D128B">
        <w:rPr>
          <w:rFonts w:asciiTheme="minorHAnsi" w:hAnsiTheme="minorHAnsi" w:cstheme="minorHAnsi"/>
          <w:w w:val="105"/>
          <w:lang w:val="pl-PL"/>
        </w:rPr>
        <w:t xml:space="preserve"> egzemplarz dla </w:t>
      </w:r>
      <w:proofErr w:type="spellStart"/>
      <w:r w:rsidR="006D128B">
        <w:rPr>
          <w:rFonts w:asciiTheme="minorHAnsi" w:hAnsiTheme="minorHAnsi" w:cstheme="minorHAnsi"/>
          <w:w w:val="105"/>
          <w:lang w:val="pl-PL"/>
        </w:rPr>
        <w:t>Grantobiorcy</w:t>
      </w:r>
      <w:proofErr w:type="spellEnd"/>
      <w:r w:rsidR="006D128B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="006D128B">
        <w:rPr>
          <w:rFonts w:asciiTheme="minorHAnsi" w:hAnsiTheme="minorHAnsi" w:cstheme="minorHAnsi"/>
          <w:w w:val="105"/>
          <w:lang w:val="pl-PL"/>
        </w:rPr>
        <w:t xml:space="preserve">i dwa egzemplarze dla </w:t>
      </w:r>
      <w:proofErr w:type="spellStart"/>
      <w:r w:rsidR="006D128B">
        <w:rPr>
          <w:rFonts w:asciiTheme="minorHAnsi" w:hAnsiTheme="minorHAnsi" w:cstheme="minorHAnsi"/>
          <w:w w:val="105"/>
          <w:lang w:val="pl-PL"/>
        </w:rPr>
        <w:t>Grantodawcy</w:t>
      </w:r>
      <w:proofErr w:type="spellEnd"/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77A670E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74713EE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§24</w:t>
      </w:r>
    </w:p>
    <w:p w14:paraId="0CD47797" w14:textId="77777777" w:rsidR="00FE2319" w:rsidRPr="001B50FF" w:rsidRDefault="003D3668" w:rsidP="008A007A">
      <w:pPr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wchodzi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życie z dniem podpisania przez obie Strony Umowy.</w:t>
      </w:r>
    </w:p>
    <w:p w14:paraId="4DFCA56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637B66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0"/>
          <w:sz w:val="22"/>
          <w:szCs w:val="22"/>
          <w:lang w:val="pl-PL"/>
        </w:rPr>
        <w:t>§25</w:t>
      </w:r>
    </w:p>
    <w:p w14:paraId="1815DC14" w14:textId="77777777" w:rsidR="00FE2319" w:rsidRPr="001B50FF" w:rsidRDefault="003D3668" w:rsidP="008A007A">
      <w:pPr>
        <w:spacing w:line="276" w:lineRule="auto"/>
        <w:ind w:left="284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Integralną część Umowy stanowią Załączniki:</w:t>
      </w:r>
    </w:p>
    <w:p w14:paraId="19A8B3F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8509"/>
      </w:tblGrid>
      <w:tr w:rsidR="00FE2319" w:rsidRPr="001B50FF" w14:paraId="76736EB1" w14:textId="77777777">
        <w:trPr>
          <w:trHeight w:val="292"/>
        </w:trPr>
        <w:tc>
          <w:tcPr>
            <w:tcW w:w="1833" w:type="dxa"/>
          </w:tcPr>
          <w:p w14:paraId="780C2C18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5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1</w:t>
            </w:r>
          </w:p>
        </w:tc>
        <w:tc>
          <w:tcPr>
            <w:tcW w:w="8509" w:type="dxa"/>
          </w:tcPr>
          <w:p w14:paraId="0604851D" w14:textId="219C2F98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Wniosek o </w:t>
            </w:r>
            <w:r w:rsidR="00450CA8">
              <w:rPr>
                <w:rFonts w:asciiTheme="minorHAnsi" w:hAnsiTheme="minorHAnsi" w:cstheme="minorHAnsi"/>
                <w:w w:val="105"/>
                <w:lang w:val="pl-PL"/>
              </w:rPr>
              <w:t>udzielenie grantu</w:t>
            </w:r>
            <w:r w:rsidR="00450CA8"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 </w:t>
            </w: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nr ................</w:t>
            </w:r>
          </w:p>
        </w:tc>
      </w:tr>
      <w:tr w:rsidR="00FE2319" w:rsidRPr="001526D5" w14:paraId="1EF11441" w14:textId="77777777">
        <w:trPr>
          <w:trHeight w:val="292"/>
        </w:trPr>
        <w:tc>
          <w:tcPr>
            <w:tcW w:w="1833" w:type="dxa"/>
          </w:tcPr>
          <w:p w14:paraId="456A6F3E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2</w:t>
            </w:r>
          </w:p>
        </w:tc>
        <w:tc>
          <w:tcPr>
            <w:tcW w:w="8509" w:type="dxa"/>
          </w:tcPr>
          <w:p w14:paraId="1F3A6994" w14:textId="77777777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10"/>
                <w:lang w:val="pl-PL"/>
              </w:rPr>
              <w:t>Pełnomocnictwo do podpisania Umowy w imieniu Grantobiorcy (jeśli dotyczy)</w:t>
            </w:r>
          </w:p>
        </w:tc>
      </w:tr>
      <w:tr w:rsidR="00AE7AB4" w:rsidRPr="001526D5" w14:paraId="339B60BB" w14:textId="77777777">
        <w:trPr>
          <w:trHeight w:val="292"/>
        </w:trPr>
        <w:tc>
          <w:tcPr>
            <w:tcW w:w="1833" w:type="dxa"/>
          </w:tcPr>
          <w:p w14:paraId="21A2D203" w14:textId="77777777" w:rsidR="00AE7AB4" w:rsidRPr="001B50FF" w:rsidRDefault="00AE7AB4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3</w:t>
            </w:r>
          </w:p>
        </w:tc>
        <w:tc>
          <w:tcPr>
            <w:tcW w:w="8509" w:type="dxa"/>
          </w:tcPr>
          <w:p w14:paraId="7E5F931B" w14:textId="77777777" w:rsidR="00AE7AB4" w:rsidRPr="00AE7AB4" w:rsidRDefault="00AE7AB4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w w:val="105"/>
                <w:lang w:val="pl-PL"/>
              </w:rPr>
            </w:pPr>
            <w:r w:rsidRPr="00AE7AB4">
              <w:rPr>
                <w:rFonts w:asciiTheme="minorHAnsi" w:hAnsiTheme="minorHAnsi" w:cstheme="minorHAnsi"/>
                <w:w w:val="105"/>
                <w:lang w:val="pl-PL"/>
              </w:rPr>
              <w:t>Obowiązek informacyjny w związku z przetwarzaniem danych osobowych</w:t>
            </w:r>
          </w:p>
        </w:tc>
      </w:tr>
      <w:tr w:rsidR="00FE2319" w:rsidRPr="001526D5" w14:paraId="0313CB3A" w14:textId="77777777">
        <w:trPr>
          <w:trHeight w:val="631"/>
        </w:trPr>
        <w:tc>
          <w:tcPr>
            <w:tcW w:w="1833" w:type="dxa"/>
          </w:tcPr>
          <w:p w14:paraId="6ADAAB64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9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bookmarkStart w:id="4" w:name="_Hlk6237966"/>
            <w:r w:rsidRPr="001B50FF">
              <w:rPr>
                <w:rFonts w:asciiTheme="minorHAnsi" w:hAnsiTheme="minorHAnsi" w:cstheme="minorHAnsi"/>
                <w:b/>
                <w:lang w:val="pl-PL"/>
              </w:rPr>
              <w:t xml:space="preserve">Załącznik nr </w:t>
            </w:r>
            <w:bookmarkEnd w:id="4"/>
            <w:r w:rsidR="00AE7AB4">
              <w:rPr>
                <w:rFonts w:asciiTheme="minorHAnsi" w:hAnsiTheme="minorHAnsi" w:cstheme="minorHAnsi"/>
                <w:b/>
                <w:lang w:val="pl-PL"/>
              </w:rPr>
              <w:t>4</w:t>
            </w:r>
          </w:p>
        </w:tc>
        <w:tc>
          <w:tcPr>
            <w:tcW w:w="8509" w:type="dxa"/>
          </w:tcPr>
          <w:p w14:paraId="61EE03C7" w14:textId="77777777" w:rsidR="00FE2319" w:rsidRPr="001B50FF" w:rsidRDefault="003D3668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Zakres danych osobowych powierzonych do przetwarzania </w:t>
            </w:r>
            <w:r w:rsidRPr="008A007A">
              <w:rPr>
                <w:rFonts w:asciiTheme="minorHAnsi" w:hAnsiTheme="minorHAnsi" w:cstheme="minorHAnsi"/>
                <w:w w:val="105"/>
                <w:lang w:val="pl-PL"/>
              </w:rPr>
              <w:t>w</w:t>
            </w:r>
            <w:r w:rsidRPr="001B50FF">
              <w:rPr>
                <w:rFonts w:asciiTheme="minorHAnsi" w:hAnsiTheme="minorHAnsi" w:cstheme="minorHAnsi"/>
                <w:b/>
                <w:w w:val="105"/>
                <w:lang w:val="pl-PL"/>
              </w:rPr>
              <w:t xml:space="preserve"> </w:t>
            </w: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ramach Projektu Grantodawcy</w:t>
            </w:r>
          </w:p>
        </w:tc>
      </w:tr>
    </w:tbl>
    <w:p w14:paraId="2968330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D7B88C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73A882B" w14:textId="77777777" w:rsidR="00FE2319" w:rsidRPr="001B50FF" w:rsidRDefault="001B50FF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……………………………..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…………………………</w:t>
      </w:r>
    </w:p>
    <w:p w14:paraId="0B869F9C" w14:textId="77777777" w:rsidR="00FE2319" w:rsidRPr="001B50FF" w:rsidRDefault="003D3668" w:rsidP="001A096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position w:val="1"/>
          <w:lang w:val="pl-PL"/>
        </w:rPr>
        <w:t>Grantodawca</w:t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>Grantobiorca</w:t>
      </w:r>
    </w:p>
    <w:sectPr w:rsidR="00FE2319" w:rsidRPr="001B50FF" w:rsidSect="007C6638">
      <w:headerReference w:type="default" r:id="rId10"/>
      <w:footerReference w:type="default" r:id="rId11"/>
      <w:pgSz w:w="11910" w:h="16850"/>
      <w:pgMar w:top="156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83DEC" w14:textId="77777777" w:rsidR="00CF79C3" w:rsidRDefault="00CF79C3">
      <w:r>
        <w:separator/>
      </w:r>
    </w:p>
  </w:endnote>
  <w:endnote w:type="continuationSeparator" w:id="0">
    <w:p w14:paraId="4D757CE6" w14:textId="77777777" w:rsidR="00CF79C3" w:rsidRDefault="00CF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7132092"/>
      <w:docPartObj>
        <w:docPartGallery w:val="Page Numbers (Bottom of Page)"/>
        <w:docPartUnique/>
      </w:docPartObj>
    </w:sdtPr>
    <w:sdtEndPr/>
    <w:sdtContent>
      <w:p w14:paraId="066875E5" w14:textId="68BBD155" w:rsidR="00344D30" w:rsidRDefault="00344D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B501F0" w14:textId="77777777" w:rsidR="00344D30" w:rsidRDefault="00344D3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8079E" w14:textId="77777777" w:rsidR="00CF79C3" w:rsidRDefault="00CF79C3">
      <w:r>
        <w:separator/>
      </w:r>
    </w:p>
  </w:footnote>
  <w:footnote w:type="continuationSeparator" w:id="0">
    <w:p w14:paraId="7D587274" w14:textId="77777777" w:rsidR="00CF79C3" w:rsidRDefault="00CF79C3">
      <w:r>
        <w:continuationSeparator/>
      </w:r>
    </w:p>
  </w:footnote>
  <w:footnote w:id="1">
    <w:p w14:paraId="296103B1" w14:textId="695ED900" w:rsidR="00344D30" w:rsidRPr="00702F4D" w:rsidRDefault="00344D30" w:rsidP="001A096D">
      <w:pPr>
        <w:tabs>
          <w:tab w:val="left" w:pos="286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EB199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EB1993">
        <w:rPr>
          <w:rFonts w:asciiTheme="minorHAnsi" w:hAnsiTheme="minorHAnsi" w:cstheme="minorHAnsi"/>
          <w:color w:val="050505"/>
          <w:sz w:val="18"/>
          <w:szCs w:val="18"/>
          <w:lang w:val="pl-PL"/>
        </w:rPr>
        <w:t>Należy wpisać nr Umowy o p</w:t>
      </w:r>
      <w:r w:rsidRPr="008D6879">
        <w:rPr>
          <w:rFonts w:asciiTheme="minorHAnsi" w:hAnsiTheme="minorHAnsi" w:cstheme="minorHAnsi"/>
          <w:color w:val="050505"/>
          <w:sz w:val="18"/>
          <w:szCs w:val="18"/>
          <w:lang w:val="pl-PL"/>
        </w:rPr>
        <w:t>owierzenie</w:t>
      </w:r>
      <w:r w:rsidRPr="008D6879">
        <w:rPr>
          <w:rFonts w:asciiTheme="minorHAnsi" w:hAnsiTheme="minorHAnsi" w:cstheme="minorHAnsi"/>
          <w:color w:val="050505"/>
          <w:spacing w:val="8"/>
          <w:sz w:val="18"/>
          <w:szCs w:val="18"/>
          <w:lang w:val="pl-PL"/>
        </w:rPr>
        <w:t xml:space="preserve"> </w:t>
      </w:r>
      <w:r w:rsidRPr="008C68B4">
        <w:rPr>
          <w:rFonts w:asciiTheme="minorHAnsi" w:hAnsiTheme="minorHAnsi" w:cstheme="minorHAnsi"/>
          <w:color w:val="050505"/>
          <w:sz w:val="18"/>
          <w:szCs w:val="18"/>
          <w:lang w:val="pl-PL"/>
        </w:rPr>
        <w:t>g</w:t>
      </w:r>
      <w:r w:rsidRPr="0087376B">
        <w:rPr>
          <w:rFonts w:asciiTheme="minorHAnsi" w:hAnsiTheme="minorHAnsi" w:cstheme="minorHAnsi"/>
          <w:color w:val="050505"/>
          <w:sz w:val="18"/>
          <w:szCs w:val="18"/>
          <w:lang w:val="pl-PL"/>
        </w:rPr>
        <w:t>rantu.</w:t>
      </w:r>
    </w:p>
  </w:footnote>
  <w:footnote w:id="2">
    <w:p w14:paraId="7C5D8025" w14:textId="7CF1B99E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nazwę projektu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, w ramach którego przyznawane jest wsparcie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8A007A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3">
    <w:p w14:paraId="09D75341" w14:textId="062966BA" w:rsidR="00344D30" w:rsidRPr="004D24EC" w:rsidRDefault="00344D30" w:rsidP="001A096D">
      <w:pPr>
        <w:tabs>
          <w:tab w:val="left" w:pos="273"/>
        </w:tabs>
        <w:jc w:val="both"/>
        <w:rPr>
          <w:rFonts w:asciiTheme="minorHAnsi" w:hAnsiTheme="minorHAnsi" w:cstheme="minorHAnsi"/>
          <w:color w:val="050505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EB199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4D24EC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Niniejszy wzór stanowi minimalny zakres oraz przedmiot praw i obowiązków Stron Umowy i może być przez Strony Umowy zgodnie uzupełniany o inne niezbędne i istotne postanowienia pod warunkiem, że nie są sprzeczne z postanowieniami zawartymi w treści przedmiotowego wzoru Umowy o powierzenie grantu, jak również z systemem realizacji RPO WD 2014-2020 i projektu grantowego, o którym mowa w przypisie </w:t>
      </w:r>
      <w:r>
        <w:rPr>
          <w:rFonts w:asciiTheme="minorHAnsi" w:hAnsiTheme="minorHAnsi" w:cstheme="minorHAnsi"/>
          <w:color w:val="050505"/>
          <w:sz w:val="18"/>
          <w:szCs w:val="18"/>
          <w:lang w:val="pl-PL"/>
        </w:rPr>
        <w:br/>
      </w:r>
      <w:r w:rsidRPr="008D6879">
        <w:rPr>
          <w:rFonts w:asciiTheme="minorHAnsi" w:hAnsiTheme="minorHAnsi" w:cstheme="minorHAnsi"/>
          <w:color w:val="050505"/>
          <w:sz w:val="18"/>
          <w:szCs w:val="18"/>
          <w:lang w:val="pl-PL"/>
        </w:rPr>
        <w:t>nr 2 oraz</w:t>
      </w:r>
      <w:r w:rsidRPr="008C68B4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przepisami</w:t>
      </w:r>
      <w:r w:rsidRPr="0087376B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prawa</w:t>
      </w:r>
      <w:r w:rsidRPr="00702F4D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wspólnotowego </w:t>
      </w:r>
      <w:r w:rsidRPr="00F43295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4D24EC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polskiego, pod rygorem nieważności czynności prawnej.</w:t>
      </w:r>
    </w:p>
  </w:footnote>
  <w:footnote w:id="4">
    <w:p w14:paraId="567E700F" w14:textId="0B246B0A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EB1993">
        <w:rPr>
          <w:rFonts w:asciiTheme="minorHAnsi" w:hAnsiTheme="minorHAnsi" w:cstheme="minorHAnsi"/>
          <w:color w:val="050505"/>
          <w:sz w:val="18"/>
          <w:szCs w:val="18"/>
          <w:lang w:val="pl-PL"/>
        </w:rPr>
        <w:t>Usunąć jeśli nie dotyczy</w:t>
      </w:r>
      <w:r w:rsidRPr="008D6879">
        <w:rPr>
          <w:rFonts w:asciiTheme="minorHAnsi" w:hAnsiTheme="minorHAnsi" w:cstheme="minorHAnsi"/>
          <w:color w:val="050505"/>
          <w:sz w:val="18"/>
          <w:szCs w:val="18"/>
          <w:lang w:val="pl-PL"/>
        </w:rPr>
        <w:t>.</w:t>
      </w:r>
    </w:p>
  </w:footnote>
  <w:footnote w:id="5">
    <w:p w14:paraId="1714CCE1" w14:textId="7361FA82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W przypadku os</w:t>
      </w:r>
      <w:r>
        <w:rPr>
          <w:rFonts w:asciiTheme="minorHAnsi" w:hAnsiTheme="minorHAnsi" w:cstheme="minorHAnsi"/>
          <w:sz w:val="18"/>
          <w:szCs w:val="18"/>
          <w:lang w:val="pl-PL"/>
        </w:rPr>
        <w:t>oby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fizyczn</w:t>
      </w:r>
      <w:r>
        <w:rPr>
          <w:rFonts w:asciiTheme="minorHAnsi" w:hAnsiTheme="minorHAnsi" w:cstheme="minorHAnsi"/>
          <w:sz w:val="18"/>
          <w:szCs w:val="18"/>
          <w:lang w:val="pl-PL"/>
        </w:rPr>
        <w:t>ej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podać </w:t>
      </w:r>
      <w:r>
        <w:rPr>
          <w:rFonts w:asciiTheme="minorHAnsi" w:hAnsiTheme="minorHAnsi" w:cstheme="minorHAnsi"/>
          <w:sz w:val="18"/>
          <w:szCs w:val="18"/>
          <w:lang w:val="pl-PL"/>
        </w:rPr>
        <w:t>jej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imię i nazwisko, adres zamieszkania oraz nr dowod</w:t>
      </w:r>
      <w:r>
        <w:rPr>
          <w:rFonts w:asciiTheme="minorHAnsi" w:hAnsiTheme="minorHAnsi" w:cstheme="minorHAnsi"/>
          <w:sz w:val="18"/>
          <w:szCs w:val="18"/>
          <w:lang w:val="pl-PL"/>
        </w:rPr>
        <w:t>u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osobis</w:t>
      </w:r>
      <w:r>
        <w:rPr>
          <w:rFonts w:asciiTheme="minorHAnsi" w:hAnsiTheme="minorHAnsi" w:cstheme="minorHAnsi"/>
          <w:sz w:val="18"/>
          <w:szCs w:val="18"/>
          <w:lang w:val="pl-PL"/>
        </w:rPr>
        <w:t>tego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>, którym się legitymuj</w:t>
      </w:r>
      <w:r>
        <w:rPr>
          <w:rFonts w:asciiTheme="minorHAnsi" w:hAnsiTheme="minorHAnsi" w:cstheme="minorHAnsi"/>
          <w:sz w:val="18"/>
          <w:szCs w:val="18"/>
          <w:lang w:val="pl-PL"/>
        </w:rPr>
        <w:t>e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. </w:t>
      </w:r>
      <w:r>
        <w:rPr>
          <w:rFonts w:asciiTheme="minorHAnsi" w:hAnsiTheme="minorHAnsi" w:cstheme="minorHAnsi"/>
          <w:sz w:val="18"/>
          <w:szCs w:val="18"/>
          <w:lang w:val="pl-PL"/>
        </w:rPr>
        <w:br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>W przypadku gminy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i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wspólnoty mieszkaniowej nale</w:t>
      </w:r>
      <w:r>
        <w:rPr>
          <w:rFonts w:asciiTheme="minorHAnsi" w:hAnsiTheme="minorHAnsi" w:cstheme="minorHAnsi"/>
          <w:sz w:val="18"/>
          <w:szCs w:val="18"/>
          <w:lang w:val="pl-PL"/>
        </w:rPr>
        <w:t>ż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>y podać pełną nazwę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podmiotu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, adres siedziby oraz </w:t>
      </w:r>
      <w:r>
        <w:rPr>
          <w:rFonts w:asciiTheme="minorHAnsi" w:hAnsiTheme="minorHAnsi" w:cstheme="minorHAnsi"/>
          <w:sz w:val="18"/>
          <w:szCs w:val="18"/>
          <w:lang w:val="pl-PL"/>
        </w:rPr>
        <w:t>nr NIP i REGON.</w:t>
      </w:r>
    </w:p>
  </w:footnote>
  <w:footnote w:id="6">
    <w:p w14:paraId="61D3AA86" w14:textId="350B390B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</w:rPr>
        <w:t xml:space="preserve">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W przypadku gminy </w:t>
      </w:r>
      <w:r>
        <w:rPr>
          <w:rFonts w:asciiTheme="minorHAnsi" w:hAnsiTheme="minorHAnsi" w:cstheme="minorHAnsi"/>
          <w:sz w:val="18"/>
          <w:szCs w:val="18"/>
          <w:lang w:val="pl-PL"/>
        </w:rPr>
        <w:t>i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 wspólnoty mieszkaniowej nale</w:t>
      </w:r>
      <w:r>
        <w:rPr>
          <w:rFonts w:asciiTheme="minorHAnsi" w:hAnsiTheme="minorHAnsi" w:cstheme="minorHAnsi"/>
          <w:sz w:val="18"/>
          <w:szCs w:val="18"/>
          <w:lang w:val="pl-PL"/>
        </w:rPr>
        <w:t>ż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y podać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imiona i nazwiska oraz stanowiska osób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>reprezentując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ych te podmioty. </w:t>
      </w:r>
      <w:r>
        <w:rPr>
          <w:rFonts w:asciiTheme="minorHAnsi" w:hAnsiTheme="minorHAnsi" w:cstheme="minorHAnsi"/>
          <w:sz w:val="18"/>
          <w:szCs w:val="18"/>
          <w:lang w:val="pl-PL"/>
        </w:rPr>
        <w:br/>
        <w:t>W przypadku osób fizycznych należy usunąć lub jeśli osoba fizyczna jest reprezentowana przez inną osobę na podstawie pełnomocnictwa, należy podać imię i nazwisko, adres zamieszkania oraz nr dowodu osobistego pełnomocnika.</w:t>
      </w:r>
    </w:p>
  </w:footnote>
  <w:footnote w:id="7">
    <w:p w14:paraId="64D03334" w14:textId="26FFCC47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Usunąć jeśli nie dotyczy.</w:t>
      </w:r>
    </w:p>
  </w:footnote>
  <w:footnote w:id="8">
    <w:p w14:paraId="5E61EFA0" w14:textId="5F754D7E" w:rsidR="00344D30" w:rsidRPr="008A007A" w:rsidRDefault="00344D30" w:rsidP="008A007A">
      <w:pPr>
        <w:pStyle w:val="Tekstprzypisudolnego"/>
        <w:jc w:val="both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</w:rPr>
        <w:t xml:space="preserve">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Należy wpisać nazwę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projektu i nr umowy o dofinansowanie </w:t>
      </w:r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3D354C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 w:rsidRPr="003D354C">
        <w:rPr>
          <w:rFonts w:asciiTheme="minorHAnsi" w:hAnsiTheme="minorHAnsi" w:cstheme="minorHAnsi"/>
          <w:sz w:val="18"/>
          <w:szCs w:val="18"/>
          <w:lang w:val="pl-PL"/>
        </w:rPr>
        <w:t xml:space="preserve">, w ramach którego przyznawane jest wsparcie </w:t>
      </w:r>
      <w:proofErr w:type="spellStart"/>
      <w:r w:rsidRPr="003D354C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3D354C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9">
    <w:p w14:paraId="3F9E2207" w14:textId="34483923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Partnerów jeśli dotyczy.</w:t>
      </w:r>
    </w:p>
  </w:footnote>
  <w:footnote w:id="10">
    <w:p w14:paraId="1BCE507D" w14:textId="6230A99A" w:rsidR="00344D30" w:rsidRPr="008A007A" w:rsidRDefault="00344D30" w:rsidP="008A007A">
      <w:pPr>
        <w:pStyle w:val="Tekstprzypisudolnego"/>
        <w:jc w:val="both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lang w:val="pl-PL"/>
        </w:rPr>
        <w:t xml:space="preserve"> </w:t>
      </w:r>
      <w:r w:rsidRPr="008A007A">
        <w:rPr>
          <w:rFonts w:ascii="Calibri" w:hAnsi="Calibri"/>
          <w:sz w:val="18"/>
          <w:szCs w:val="18"/>
          <w:lang w:val="pl-PL"/>
        </w:rPr>
        <w:t xml:space="preserve">Definicja znajduje zastosowanie w przypadku, gdy Projekt </w:t>
      </w:r>
      <w:proofErr w:type="spellStart"/>
      <w:r w:rsidRPr="002E1122">
        <w:rPr>
          <w:rFonts w:ascii="Calibri" w:hAnsi="Calibri"/>
          <w:sz w:val="18"/>
          <w:szCs w:val="18"/>
          <w:lang w:val="pl-PL"/>
        </w:rPr>
        <w:t>Grantodawcy</w:t>
      </w:r>
      <w:proofErr w:type="spellEnd"/>
      <w:r w:rsidRPr="002E1122">
        <w:rPr>
          <w:rFonts w:ascii="Calibri" w:hAnsi="Calibri"/>
          <w:sz w:val="18"/>
          <w:szCs w:val="18"/>
          <w:lang w:val="pl-PL"/>
        </w:rPr>
        <w:t xml:space="preserve"> </w:t>
      </w:r>
      <w:r w:rsidRPr="008A007A">
        <w:rPr>
          <w:rFonts w:ascii="Calibri" w:hAnsi="Calibri"/>
          <w:sz w:val="18"/>
          <w:szCs w:val="18"/>
          <w:lang w:val="pl-PL"/>
        </w:rPr>
        <w:t xml:space="preserve">jest realizowany w ramach partnerstwa i dotyczy każdego z partnerów realizujących Projekt </w:t>
      </w:r>
      <w:proofErr w:type="spellStart"/>
      <w:r w:rsidRPr="002E1122">
        <w:rPr>
          <w:rFonts w:ascii="Calibri" w:hAnsi="Calibri"/>
          <w:sz w:val="18"/>
          <w:szCs w:val="18"/>
          <w:lang w:val="pl-PL"/>
        </w:rPr>
        <w:t>Grantodawcy</w:t>
      </w:r>
      <w:proofErr w:type="spellEnd"/>
      <w:r w:rsidRPr="002E1122">
        <w:rPr>
          <w:rFonts w:ascii="Calibri" w:hAnsi="Calibri"/>
          <w:sz w:val="18"/>
          <w:szCs w:val="18"/>
          <w:lang w:val="pl-PL"/>
        </w:rPr>
        <w:t xml:space="preserve"> </w:t>
      </w:r>
      <w:r w:rsidRPr="008A007A">
        <w:rPr>
          <w:rFonts w:ascii="Calibri" w:hAnsi="Calibri"/>
          <w:sz w:val="18"/>
          <w:szCs w:val="18"/>
          <w:lang w:val="pl-PL"/>
        </w:rPr>
        <w:t xml:space="preserve">wspólnie z </w:t>
      </w:r>
      <w:proofErr w:type="spellStart"/>
      <w:r w:rsidRPr="002E1122">
        <w:rPr>
          <w:rFonts w:ascii="Calibri" w:hAnsi="Calibri"/>
          <w:sz w:val="18"/>
          <w:szCs w:val="18"/>
          <w:lang w:val="pl-PL"/>
        </w:rPr>
        <w:t>Grantodawcą</w:t>
      </w:r>
      <w:proofErr w:type="spellEnd"/>
      <w:r w:rsidRPr="008A007A">
        <w:rPr>
          <w:rFonts w:ascii="Calibri" w:hAnsi="Calibri"/>
          <w:sz w:val="18"/>
          <w:szCs w:val="18"/>
          <w:lang w:val="pl-PL"/>
        </w:rPr>
        <w:t>.</w:t>
      </w:r>
    </w:p>
  </w:footnote>
  <w:footnote w:id="11">
    <w:p w14:paraId="1E9AA315" w14:textId="2620A5D3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2E1122">
        <w:rPr>
          <w:rFonts w:asciiTheme="minorHAnsi" w:hAnsiTheme="minorHAnsi" w:cstheme="minorHAnsi"/>
          <w:sz w:val="18"/>
          <w:szCs w:val="18"/>
          <w:lang w:val="pl-PL"/>
        </w:rPr>
        <w:t xml:space="preserve">Należy wpisać nr wniosku o udzielenie grantu </w:t>
      </w:r>
      <w:proofErr w:type="spellStart"/>
      <w:r w:rsidRPr="002E1122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2E1122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2">
    <w:p w14:paraId="63FCE852" w14:textId="4D865616" w:rsidR="00344D30" w:rsidRPr="008A007A" w:rsidRDefault="00344D30" w:rsidP="008A007A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nazwę </w:t>
      </w:r>
      <w:r w:rsidRPr="002E1122">
        <w:rPr>
          <w:rFonts w:asciiTheme="minorHAnsi" w:hAnsiTheme="minorHAnsi" w:cstheme="minorHAnsi"/>
          <w:sz w:val="18"/>
          <w:szCs w:val="18"/>
          <w:lang w:val="pl-PL"/>
        </w:rPr>
        <w:t xml:space="preserve">i nr </w:t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, w ramach którego przyznawane jest wsparcie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2E1122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3">
    <w:p w14:paraId="035B8E7D" w14:textId="7D16D5B8" w:rsidR="00344D30" w:rsidRPr="008A007A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71117D">
        <w:rPr>
          <w:rFonts w:asciiTheme="minorHAnsi" w:hAnsiTheme="minorHAnsi" w:cstheme="minorHAnsi"/>
          <w:sz w:val="18"/>
          <w:szCs w:val="18"/>
          <w:lang w:val="pl-PL"/>
        </w:rPr>
        <w:t xml:space="preserve">Należy wpisać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numer rachunku </w:t>
      </w:r>
      <w:proofErr w:type="spellStart"/>
      <w:r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 w:rsidRPr="0071117D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4">
    <w:p w14:paraId="549AB842" w14:textId="1C955677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</w:rPr>
        <w:t xml:space="preserve"> </w:t>
      </w:r>
      <w:r w:rsidRPr="0071117D">
        <w:rPr>
          <w:rFonts w:asciiTheme="minorHAnsi" w:hAnsiTheme="minorHAnsi" w:cstheme="minorHAnsi"/>
          <w:sz w:val="18"/>
          <w:szCs w:val="18"/>
          <w:lang w:val="pl-PL"/>
        </w:rPr>
        <w:t xml:space="preserve">Należy wpisać nr wniosku o udzielenie grantu </w:t>
      </w:r>
      <w:proofErr w:type="spellStart"/>
      <w:r w:rsidRPr="0071117D">
        <w:rPr>
          <w:rFonts w:asciiTheme="minorHAnsi" w:hAnsiTheme="minorHAnsi" w:cstheme="minorHAnsi"/>
          <w:sz w:val="18"/>
          <w:szCs w:val="18"/>
          <w:lang w:val="pl-PL"/>
        </w:rPr>
        <w:t>Grantobiorcy</w:t>
      </w:r>
      <w:proofErr w:type="spellEnd"/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5">
    <w:p w14:paraId="688502CE" w14:textId="7D56A7DC" w:rsidR="00344D30" w:rsidRPr="00AE1D9C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sz w:val="18"/>
          <w:szCs w:val="18"/>
          <w:lang w:val="pl-PL"/>
        </w:rPr>
        <w:t xml:space="preserve"> 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>Poziom dofinansowania całkowitych wydatków kwalifikowalnych, zgodny z Wnioskiem o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udzielenie 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>grantu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6">
    <w:p w14:paraId="3E3D4397" w14:textId="45C7A069" w:rsidR="00344D30" w:rsidRPr="0002688C" w:rsidRDefault="00344D30" w:rsidP="00C5315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02688C">
        <w:rPr>
          <w:rFonts w:asciiTheme="minorHAnsi" w:hAnsiTheme="minorHAnsi" w:cstheme="minorHAnsi"/>
          <w:sz w:val="18"/>
          <w:szCs w:val="18"/>
          <w:lang w:val="pl-PL"/>
        </w:rPr>
        <w:t xml:space="preserve">Należy wpisać adres strony internetowej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02688C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7">
    <w:p w14:paraId="3B045841" w14:textId="77777777" w:rsidR="00344D30" w:rsidRPr="0071117D" w:rsidRDefault="00344D30" w:rsidP="008932B6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1117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17D">
        <w:rPr>
          <w:rFonts w:asciiTheme="minorHAnsi" w:hAnsiTheme="minorHAnsi" w:cstheme="minorHAnsi"/>
          <w:sz w:val="18"/>
          <w:szCs w:val="18"/>
        </w:rPr>
        <w:t xml:space="preserve"> </w:t>
      </w:r>
      <w:r w:rsidRPr="0071117D">
        <w:rPr>
          <w:rFonts w:asciiTheme="minorHAnsi" w:hAnsiTheme="minorHAnsi" w:cstheme="minorHAnsi"/>
          <w:sz w:val="18"/>
          <w:szCs w:val="18"/>
          <w:lang w:val="pl-PL"/>
        </w:rPr>
        <w:t>Należy wstawić właściwy adres.</w:t>
      </w:r>
    </w:p>
  </w:footnote>
  <w:footnote w:id="18">
    <w:p w14:paraId="4F56C76E" w14:textId="0072AF44" w:rsidR="00344D30" w:rsidRPr="00A47ED6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A47ED6">
        <w:rPr>
          <w:rFonts w:asciiTheme="minorHAnsi" w:hAnsiTheme="minorHAnsi" w:cstheme="minorHAnsi"/>
          <w:sz w:val="18"/>
          <w:szCs w:val="18"/>
          <w:lang w:val="pl-PL"/>
        </w:rPr>
        <w:t xml:space="preserve">Należy wstawić </w:t>
      </w:r>
      <w:r>
        <w:rPr>
          <w:rFonts w:asciiTheme="minorHAnsi" w:hAnsiTheme="minorHAnsi" w:cstheme="minorHAnsi"/>
          <w:sz w:val="18"/>
          <w:szCs w:val="18"/>
          <w:lang w:val="pl-PL"/>
        </w:rPr>
        <w:t>właściwy adres e-mail.</w:t>
      </w:r>
    </w:p>
  </w:footnote>
  <w:footnote w:id="19">
    <w:p w14:paraId="4F2D9D0E" w14:textId="39BEC190" w:rsidR="00344D30" w:rsidRPr="008A007A" w:rsidRDefault="00344D30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Należy wpisać stronę internetową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Projektu </w:t>
      </w:r>
      <w:proofErr w:type="spellStart"/>
      <w:r w:rsidRPr="008A007A">
        <w:rPr>
          <w:rFonts w:asciiTheme="minorHAnsi" w:hAnsiTheme="minorHAnsi" w:cstheme="minorHAnsi"/>
          <w:sz w:val="18"/>
          <w:szCs w:val="18"/>
          <w:lang w:val="pl-PL"/>
        </w:rPr>
        <w:t>Grantodawcy</w:t>
      </w:r>
      <w:proofErr w:type="spellEnd"/>
    </w:p>
  </w:footnote>
  <w:footnote w:id="20">
    <w:p w14:paraId="23EEF09D" w14:textId="77777777" w:rsidR="00344D30" w:rsidRPr="00CE1526" w:rsidRDefault="00344D30">
      <w:pPr>
        <w:pStyle w:val="Tekstprzypisudolnego"/>
        <w:rPr>
          <w:lang w:val="pl-PL"/>
        </w:rPr>
      </w:pPr>
      <w:r w:rsidRPr="008A007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A007A">
        <w:rPr>
          <w:rFonts w:asciiTheme="minorHAnsi" w:hAnsiTheme="minorHAnsi" w:cstheme="minorHAnsi"/>
          <w:sz w:val="18"/>
          <w:szCs w:val="18"/>
          <w:lang w:val="pl-PL"/>
        </w:rPr>
        <w:t xml:space="preserve"> Na podstawie ustawy z dnia 28 lutego 2003 r. Prawo upadłościowe i naprawcze (tekst jednolity: Dz. U. 2015 r. poz. 233)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25FD7" w14:textId="77777777" w:rsidR="00344D30" w:rsidRDefault="00344D30">
    <w:pPr>
      <w:pStyle w:val="Nagwek"/>
    </w:pPr>
    <w:r w:rsidRPr="00BF313C">
      <w:rPr>
        <w:rFonts w:cstheme="minorHAnsi"/>
        <w:b/>
        <w:noProof/>
        <w:color w:val="000000" w:themeColor="text1"/>
        <w:lang w:eastAsia="pl-PL"/>
      </w:rPr>
      <w:drawing>
        <wp:anchor distT="0" distB="0" distL="114300" distR="114300" simplePos="0" relativeHeight="251658240" behindDoc="0" locked="0" layoutInCell="1" allowOverlap="1" wp14:anchorId="2527CB25" wp14:editId="71A29532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5760085" cy="5403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R-DS-UE-EFRR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403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3649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" w15:restartNumberingAfterBreak="0">
    <w:nsid w:val="0D04154A"/>
    <w:multiLevelType w:val="hybridMultilevel"/>
    <w:tmpl w:val="2B5CBB3E"/>
    <w:lvl w:ilvl="0" w:tplc="EBB41990">
      <w:start w:val="1"/>
      <w:numFmt w:val="decimal"/>
      <w:lvlText w:val="%1."/>
      <w:lvlJc w:val="left"/>
      <w:pPr>
        <w:ind w:left="589" w:hanging="359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50AC47AE">
      <w:numFmt w:val="bullet"/>
      <w:lvlText w:val="•"/>
      <w:lvlJc w:val="left"/>
      <w:pPr>
        <w:ind w:left="1630" w:hanging="359"/>
      </w:pPr>
      <w:rPr>
        <w:rFonts w:hint="default"/>
      </w:rPr>
    </w:lvl>
    <w:lvl w:ilvl="2" w:tplc="6F3A74CA">
      <w:numFmt w:val="bullet"/>
      <w:lvlText w:val="•"/>
      <w:lvlJc w:val="left"/>
      <w:pPr>
        <w:ind w:left="2681" w:hanging="359"/>
      </w:pPr>
      <w:rPr>
        <w:rFonts w:hint="default"/>
      </w:rPr>
    </w:lvl>
    <w:lvl w:ilvl="3" w:tplc="D05295DC">
      <w:numFmt w:val="bullet"/>
      <w:lvlText w:val="•"/>
      <w:lvlJc w:val="left"/>
      <w:pPr>
        <w:ind w:left="3731" w:hanging="359"/>
      </w:pPr>
      <w:rPr>
        <w:rFonts w:hint="default"/>
      </w:rPr>
    </w:lvl>
    <w:lvl w:ilvl="4" w:tplc="9440CFB4">
      <w:numFmt w:val="bullet"/>
      <w:lvlText w:val="•"/>
      <w:lvlJc w:val="left"/>
      <w:pPr>
        <w:ind w:left="4782" w:hanging="359"/>
      </w:pPr>
      <w:rPr>
        <w:rFonts w:hint="default"/>
      </w:rPr>
    </w:lvl>
    <w:lvl w:ilvl="5" w:tplc="CF184508">
      <w:numFmt w:val="bullet"/>
      <w:lvlText w:val="•"/>
      <w:lvlJc w:val="left"/>
      <w:pPr>
        <w:ind w:left="5832" w:hanging="359"/>
      </w:pPr>
      <w:rPr>
        <w:rFonts w:hint="default"/>
      </w:rPr>
    </w:lvl>
    <w:lvl w:ilvl="6" w:tplc="C9C8B698">
      <w:numFmt w:val="bullet"/>
      <w:lvlText w:val="•"/>
      <w:lvlJc w:val="left"/>
      <w:pPr>
        <w:ind w:left="6883" w:hanging="359"/>
      </w:pPr>
      <w:rPr>
        <w:rFonts w:hint="default"/>
      </w:rPr>
    </w:lvl>
    <w:lvl w:ilvl="7" w:tplc="7DA0C21A">
      <w:numFmt w:val="bullet"/>
      <w:lvlText w:val="•"/>
      <w:lvlJc w:val="left"/>
      <w:pPr>
        <w:ind w:left="7933" w:hanging="359"/>
      </w:pPr>
      <w:rPr>
        <w:rFonts w:hint="default"/>
      </w:rPr>
    </w:lvl>
    <w:lvl w:ilvl="8" w:tplc="E1D09A88">
      <w:numFmt w:val="bullet"/>
      <w:lvlText w:val="•"/>
      <w:lvlJc w:val="left"/>
      <w:pPr>
        <w:ind w:left="8984" w:hanging="359"/>
      </w:pPr>
      <w:rPr>
        <w:rFonts w:hint="default"/>
      </w:rPr>
    </w:lvl>
  </w:abstractNum>
  <w:abstractNum w:abstractNumId="2" w15:restartNumberingAfterBreak="0">
    <w:nsid w:val="0E516700"/>
    <w:multiLevelType w:val="hybridMultilevel"/>
    <w:tmpl w:val="DCF2DD84"/>
    <w:lvl w:ilvl="0" w:tplc="C032CF78">
      <w:start w:val="1"/>
      <w:numFmt w:val="decimal"/>
      <w:lvlText w:val="%1."/>
      <w:lvlJc w:val="left"/>
      <w:pPr>
        <w:ind w:left="679" w:hanging="424"/>
      </w:pPr>
      <w:rPr>
        <w:rFonts w:asciiTheme="minorHAnsi" w:eastAsia="Arial" w:hAnsiTheme="minorHAnsi" w:cstheme="minorHAnsi" w:hint="default"/>
        <w:spacing w:val="-1"/>
        <w:w w:val="9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6138A"/>
    <w:multiLevelType w:val="hybridMultilevel"/>
    <w:tmpl w:val="5F86FBC8"/>
    <w:lvl w:ilvl="0" w:tplc="ACC0BED8">
      <w:start w:val="1"/>
      <w:numFmt w:val="decimal"/>
      <w:lvlText w:val="%1."/>
      <w:lvlJc w:val="left"/>
      <w:pPr>
        <w:ind w:left="667" w:hanging="433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21F077AE">
      <w:numFmt w:val="bullet"/>
      <w:lvlText w:val="•"/>
      <w:lvlJc w:val="left"/>
      <w:pPr>
        <w:ind w:left="1702" w:hanging="433"/>
      </w:pPr>
      <w:rPr>
        <w:rFonts w:hint="default"/>
      </w:rPr>
    </w:lvl>
    <w:lvl w:ilvl="2" w:tplc="E6A26FF2">
      <w:numFmt w:val="bullet"/>
      <w:lvlText w:val="•"/>
      <w:lvlJc w:val="left"/>
      <w:pPr>
        <w:ind w:left="2745" w:hanging="433"/>
      </w:pPr>
      <w:rPr>
        <w:rFonts w:hint="default"/>
      </w:rPr>
    </w:lvl>
    <w:lvl w:ilvl="3" w:tplc="EEC22156">
      <w:numFmt w:val="bullet"/>
      <w:lvlText w:val="•"/>
      <w:lvlJc w:val="left"/>
      <w:pPr>
        <w:ind w:left="3787" w:hanging="433"/>
      </w:pPr>
      <w:rPr>
        <w:rFonts w:hint="default"/>
      </w:rPr>
    </w:lvl>
    <w:lvl w:ilvl="4" w:tplc="2EB2DC90">
      <w:numFmt w:val="bullet"/>
      <w:lvlText w:val="•"/>
      <w:lvlJc w:val="left"/>
      <w:pPr>
        <w:ind w:left="4830" w:hanging="433"/>
      </w:pPr>
      <w:rPr>
        <w:rFonts w:hint="default"/>
      </w:rPr>
    </w:lvl>
    <w:lvl w:ilvl="5" w:tplc="0F6C28C0">
      <w:numFmt w:val="bullet"/>
      <w:lvlText w:val="•"/>
      <w:lvlJc w:val="left"/>
      <w:pPr>
        <w:ind w:left="5872" w:hanging="433"/>
      </w:pPr>
      <w:rPr>
        <w:rFonts w:hint="default"/>
      </w:rPr>
    </w:lvl>
    <w:lvl w:ilvl="6" w:tplc="9A10C31A">
      <w:numFmt w:val="bullet"/>
      <w:lvlText w:val="•"/>
      <w:lvlJc w:val="left"/>
      <w:pPr>
        <w:ind w:left="6915" w:hanging="433"/>
      </w:pPr>
      <w:rPr>
        <w:rFonts w:hint="default"/>
      </w:rPr>
    </w:lvl>
    <w:lvl w:ilvl="7" w:tplc="5540ECF8">
      <w:numFmt w:val="bullet"/>
      <w:lvlText w:val="•"/>
      <w:lvlJc w:val="left"/>
      <w:pPr>
        <w:ind w:left="7957" w:hanging="433"/>
      </w:pPr>
      <w:rPr>
        <w:rFonts w:hint="default"/>
      </w:rPr>
    </w:lvl>
    <w:lvl w:ilvl="8" w:tplc="9746C76C">
      <w:numFmt w:val="bullet"/>
      <w:lvlText w:val="•"/>
      <w:lvlJc w:val="left"/>
      <w:pPr>
        <w:ind w:left="9000" w:hanging="433"/>
      </w:pPr>
      <w:rPr>
        <w:rFonts w:hint="default"/>
      </w:rPr>
    </w:lvl>
  </w:abstractNum>
  <w:abstractNum w:abstractNumId="4" w15:restartNumberingAfterBreak="0">
    <w:nsid w:val="1725182A"/>
    <w:multiLevelType w:val="hybridMultilevel"/>
    <w:tmpl w:val="699E3122"/>
    <w:lvl w:ilvl="0" w:tplc="5A3E6FE6">
      <w:start w:val="1"/>
      <w:numFmt w:val="lowerLetter"/>
      <w:lvlText w:val="%1)"/>
      <w:lvlJc w:val="left"/>
      <w:pPr>
        <w:ind w:left="936" w:hanging="364"/>
      </w:pPr>
      <w:rPr>
        <w:rFonts w:hint="default"/>
        <w:b w:val="0"/>
        <w:bCs/>
        <w:w w:val="90"/>
      </w:rPr>
    </w:lvl>
    <w:lvl w:ilvl="1" w:tplc="3E42E95C">
      <w:numFmt w:val="bullet"/>
      <w:lvlText w:val="•"/>
      <w:lvlJc w:val="left"/>
      <w:pPr>
        <w:ind w:left="1954" w:hanging="364"/>
      </w:pPr>
      <w:rPr>
        <w:rFonts w:hint="default"/>
      </w:rPr>
    </w:lvl>
    <w:lvl w:ilvl="2" w:tplc="1F649CC4">
      <w:numFmt w:val="bullet"/>
      <w:lvlText w:val="•"/>
      <w:lvlJc w:val="left"/>
      <w:pPr>
        <w:ind w:left="2969" w:hanging="364"/>
      </w:pPr>
      <w:rPr>
        <w:rFonts w:hint="default"/>
      </w:rPr>
    </w:lvl>
    <w:lvl w:ilvl="3" w:tplc="979E2110">
      <w:numFmt w:val="bullet"/>
      <w:lvlText w:val="•"/>
      <w:lvlJc w:val="left"/>
      <w:pPr>
        <w:ind w:left="3983" w:hanging="364"/>
      </w:pPr>
      <w:rPr>
        <w:rFonts w:hint="default"/>
      </w:rPr>
    </w:lvl>
    <w:lvl w:ilvl="4" w:tplc="AA20028A">
      <w:numFmt w:val="bullet"/>
      <w:lvlText w:val="•"/>
      <w:lvlJc w:val="left"/>
      <w:pPr>
        <w:ind w:left="4998" w:hanging="364"/>
      </w:pPr>
      <w:rPr>
        <w:rFonts w:hint="default"/>
      </w:rPr>
    </w:lvl>
    <w:lvl w:ilvl="5" w:tplc="AE20717E">
      <w:numFmt w:val="bullet"/>
      <w:lvlText w:val="•"/>
      <w:lvlJc w:val="left"/>
      <w:pPr>
        <w:ind w:left="6012" w:hanging="364"/>
      </w:pPr>
      <w:rPr>
        <w:rFonts w:hint="default"/>
      </w:rPr>
    </w:lvl>
    <w:lvl w:ilvl="6" w:tplc="5F7A2DEA">
      <w:numFmt w:val="bullet"/>
      <w:lvlText w:val="•"/>
      <w:lvlJc w:val="left"/>
      <w:pPr>
        <w:ind w:left="7027" w:hanging="364"/>
      </w:pPr>
      <w:rPr>
        <w:rFonts w:hint="default"/>
      </w:rPr>
    </w:lvl>
    <w:lvl w:ilvl="7" w:tplc="D396BA48">
      <w:numFmt w:val="bullet"/>
      <w:lvlText w:val="•"/>
      <w:lvlJc w:val="left"/>
      <w:pPr>
        <w:ind w:left="8041" w:hanging="364"/>
      </w:pPr>
      <w:rPr>
        <w:rFonts w:hint="default"/>
      </w:rPr>
    </w:lvl>
    <w:lvl w:ilvl="8" w:tplc="F6B8A9BE">
      <w:numFmt w:val="bullet"/>
      <w:lvlText w:val="•"/>
      <w:lvlJc w:val="left"/>
      <w:pPr>
        <w:ind w:left="9056" w:hanging="364"/>
      </w:pPr>
      <w:rPr>
        <w:rFonts w:hint="default"/>
      </w:rPr>
    </w:lvl>
  </w:abstractNum>
  <w:abstractNum w:abstractNumId="5" w15:restartNumberingAfterBreak="0">
    <w:nsid w:val="1951661F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9CA"/>
    <w:multiLevelType w:val="hybridMultilevel"/>
    <w:tmpl w:val="39189BC8"/>
    <w:lvl w:ilvl="0" w:tplc="D08E76FC">
      <w:start w:val="1"/>
      <w:numFmt w:val="lowerLetter"/>
      <w:lvlText w:val="%1)"/>
      <w:lvlJc w:val="left"/>
      <w:pPr>
        <w:ind w:left="627" w:hanging="434"/>
      </w:pPr>
      <w:rPr>
        <w:rFonts w:hint="default"/>
        <w:spacing w:val="-1"/>
        <w:w w:val="88"/>
      </w:rPr>
    </w:lvl>
    <w:lvl w:ilvl="1" w:tplc="25F47BBE">
      <w:numFmt w:val="bullet"/>
      <w:lvlText w:val="•"/>
      <w:lvlJc w:val="left"/>
      <w:pPr>
        <w:ind w:left="1666" w:hanging="434"/>
      </w:pPr>
      <w:rPr>
        <w:rFonts w:hint="default"/>
      </w:rPr>
    </w:lvl>
    <w:lvl w:ilvl="2" w:tplc="AF3651EA">
      <w:numFmt w:val="bullet"/>
      <w:lvlText w:val="•"/>
      <w:lvlJc w:val="left"/>
      <w:pPr>
        <w:ind w:left="2713" w:hanging="434"/>
      </w:pPr>
      <w:rPr>
        <w:rFonts w:hint="default"/>
      </w:rPr>
    </w:lvl>
    <w:lvl w:ilvl="3" w:tplc="CDE206F0">
      <w:numFmt w:val="bullet"/>
      <w:lvlText w:val="•"/>
      <w:lvlJc w:val="left"/>
      <w:pPr>
        <w:ind w:left="3759" w:hanging="434"/>
      </w:pPr>
      <w:rPr>
        <w:rFonts w:hint="default"/>
      </w:rPr>
    </w:lvl>
    <w:lvl w:ilvl="4" w:tplc="A37657D4">
      <w:numFmt w:val="bullet"/>
      <w:lvlText w:val="•"/>
      <w:lvlJc w:val="left"/>
      <w:pPr>
        <w:ind w:left="4806" w:hanging="434"/>
      </w:pPr>
      <w:rPr>
        <w:rFonts w:hint="default"/>
      </w:rPr>
    </w:lvl>
    <w:lvl w:ilvl="5" w:tplc="B4886344">
      <w:numFmt w:val="bullet"/>
      <w:lvlText w:val="•"/>
      <w:lvlJc w:val="left"/>
      <w:pPr>
        <w:ind w:left="5852" w:hanging="434"/>
      </w:pPr>
      <w:rPr>
        <w:rFonts w:hint="default"/>
      </w:rPr>
    </w:lvl>
    <w:lvl w:ilvl="6" w:tplc="8C229412">
      <w:numFmt w:val="bullet"/>
      <w:lvlText w:val="•"/>
      <w:lvlJc w:val="left"/>
      <w:pPr>
        <w:ind w:left="6899" w:hanging="434"/>
      </w:pPr>
      <w:rPr>
        <w:rFonts w:hint="default"/>
      </w:rPr>
    </w:lvl>
    <w:lvl w:ilvl="7" w:tplc="1C9E51B8">
      <w:numFmt w:val="bullet"/>
      <w:lvlText w:val="•"/>
      <w:lvlJc w:val="left"/>
      <w:pPr>
        <w:ind w:left="7945" w:hanging="434"/>
      </w:pPr>
      <w:rPr>
        <w:rFonts w:hint="default"/>
      </w:rPr>
    </w:lvl>
    <w:lvl w:ilvl="8" w:tplc="60B22B78">
      <w:numFmt w:val="bullet"/>
      <w:lvlText w:val="•"/>
      <w:lvlJc w:val="left"/>
      <w:pPr>
        <w:ind w:left="8992" w:hanging="434"/>
      </w:pPr>
      <w:rPr>
        <w:rFonts w:hint="default"/>
      </w:rPr>
    </w:lvl>
  </w:abstractNum>
  <w:abstractNum w:abstractNumId="8" w15:restartNumberingAfterBreak="0">
    <w:nsid w:val="2DD571EF"/>
    <w:multiLevelType w:val="hybridMultilevel"/>
    <w:tmpl w:val="3BA6A4E8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D0ABA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10" w15:restartNumberingAfterBreak="0">
    <w:nsid w:val="3AB202FA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1" w15:restartNumberingAfterBreak="0">
    <w:nsid w:val="3B1835AD"/>
    <w:multiLevelType w:val="hybridMultilevel"/>
    <w:tmpl w:val="BDF60D2C"/>
    <w:lvl w:ilvl="0" w:tplc="8984118C">
      <w:start w:val="1"/>
      <w:numFmt w:val="decimal"/>
      <w:lvlText w:val="%1."/>
      <w:lvlJc w:val="left"/>
      <w:pPr>
        <w:ind w:left="617" w:hanging="362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86BFF"/>
    <w:multiLevelType w:val="hybridMultilevel"/>
    <w:tmpl w:val="2D741468"/>
    <w:lvl w:ilvl="0" w:tplc="5AD4DAE8">
      <w:start w:val="1"/>
      <w:numFmt w:val="decimal"/>
      <w:lvlText w:val="%1."/>
      <w:lvlJc w:val="left"/>
      <w:pPr>
        <w:ind w:left="587" w:hanging="370"/>
      </w:pPr>
      <w:rPr>
        <w:rFonts w:asciiTheme="minorHAnsi" w:eastAsia="Times New Roman" w:hAnsiTheme="minorHAnsi" w:cstheme="minorHAnsi" w:hint="default"/>
        <w:w w:val="87"/>
        <w:sz w:val="22"/>
        <w:szCs w:val="22"/>
      </w:rPr>
    </w:lvl>
    <w:lvl w:ilvl="1" w:tplc="FC96BE28">
      <w:numFmt w:val="bullet"/>
      <w:lvlText w:val="•"/>
      <w:lvlJc w:val="left"/>
      <w:pPr>
        <w:ind w:left="1630" w:hanging="370"/>
      </w:pPr>
      <w:rPr>
        <w:rFonts w:hint="default"/>
      </w:rPr>
    </w:lvl>
    <w:lvl w:ilvl="2" w:tplc="A16653FE">
      <w:numFmt w:val="bullet"/>
      <w:lvlText w:val="•"/>
      <w:lvlJc w:val="left"/>
      <w:pPr>
        <w:ind w:left="2681" w:hanging="370"/>
      </w:pPr>
      <w:rPr>
        <w:rFonts w:hint="default"/>
      </w:rPr>
    </w:lvl>
    <w:lvl w:ilvl="3" w:tplc="C52CB71C">
      <w:numFmt w:val="bullet"/>
      <w:lvlText w:val="•"/>
      <w:lvlJc w:val="left"/>
      <w:pPr>
        <w:ind w:left="3731" w:hanging="370"/>
      </w:pPr>
      <w:rPr>
        <w:rFonts w:hint="default"/>
      </w:rPr>
    </w:lvl>
    <w:lvl w:ilvl="4" w:tplc="281C3552">
      <w:numFmt w:val="bullet"/>
      <w:lvlText w:val="•"/>
      <w:lvlJc w:val="left"/>
      <w:pPr>
        <w:ind w:left="4782" w:hanging="370"/>
      </w:pPr>
      <w:rPr>
        <w:rFonts w:hint="default"/>
      </w:rPr>
    </w:lvl>
    <w:lvl w:ilvl="5" w:tplc="12942B84">
      <w:numFmt w:val="bullet"/>
      <w:lvlText w:val="•"/>
      <w:lvlJc w:val="left"/>
      <w:pPr>
        <w:ind w:left="5832" w:hanging="370"/>
      </w:pPr>
      <w:rPr>
        <w:rFonts w:hint="default"/>
      </w:rPr>
    </w:lvl>
    <w:lvl w:ilvl="6" w:tplc="D43484F6">
      <w:numFmt w:val="bullet"/>
      <w:lvlText w:val="•"/>
      <w:lvlJc w:val="left"/>
      <w:pPr>
        <w:ind w:left="6883" w:hanging="370"/>
      </w:pPr>
      <w:rPr>
        <w:rFonts w:hint="default"/>
      </w:rPr>
    </w:lvl>
    <w:lvl w:ilvl="7" w:tplc="623CFF32">
      <w:numFmt w:val="bullet"/>
      <w:lvlText w:val="•"/>
      <w:lvlJc w:val="left"/>
      <w:pPr>
        <w:ind w:left="7933" w:hanging="370"/>
      </w:pPr>
      <w:rPr>
        <w:rFonts w:hint="default"/>
      </w:rPr>
    </w:lvl>
    <w:lvl w:ilvl="8" w:tplc="E846440E">
      <w:numFmt w:val="bullet"/>
      <w:lvlText w:val="•"/>
      <w:lvlJc w:val="left"/>
      <w:pPr>
        <w:ind w:left="8984" w:hanging="370"/>
      </w:pPr>
      <w:rPr>
        <w:rFonts w:hint="default"/>
      </w:rPr>
    </w:lvl>
  </w:abstractNum>
  <w:abstractNum w:abstractNumId="13" w15:restartNumberingAfterBreak="0">
    <w:nsid w:val="3FD108F8"/>
    <w:multiLevelType w:val="hybridMultilevel"/>
    <w:tmpl w:val="990A9BA2"/>
    <w:lvl w:ilvl="0" w:tplc="EBB41990">
      <w:start w:val="1"/>
      <w:numFmt w:val="decimal"/>
      <w:lvlText w:val="%1."/>
      <w:lvlJc w:val="left"/>
      <w:pPr>
        <w:ind w:left="732" w:hanging="378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0D3AA6EA">
      <w:numFmt w:val="bullet"/>
      <w:lvlText w:val="•"/>
      <w:lvlJc w:val="left"/>
      <w:pPr>
        <w:ind w:left="1774" w:hanging="378"/>
      </w:pPr>
      <w:rPr>
        <w:rFonts w:hint="default"/>
      </w:rPr>
    </w:lvl>
    <w:lvl w:ilvl="2" w:tplc="DF881972">
      <w:numFmt w:val="bullet"/>
      <w:lvlText w:val="•"/>
      <w:lvlJc w:val="left"/>
      <w:pPr>
        <w:ind w:left="2809" w:hanging="378"/>
      </w:pPr>
      <w:rPr>
        <w:rFonts w:hint="default"/>
      </w:rPr>
    </w:lvl>
    <w:lvl w:ilvl="3" w:tplc="9DF43056">
      <w:numFmt w:val="bullet"/>
      <w:lvlText w:val="•"/>
      <w:lvlJc w:val="left"/>
      <w:pPr>
        <w:ind w:left="3843" w:hanging="378"/>
      </w:pPr>
      <w:rPr>
        <w:rFonts w:hint="default"/>
      </w:rPr>
    </w:lvl>
    <w:lvl w:ilvl="4" w:tplc="C004F36C">
      <w:numFmt w:val="bullet"/>
      <w:lvlText w:val="•"/>
      <w:lvlJc w:val="left"/>
      <w:pPr>
        <w:ind w:left="4878" w:hanging="378"/>
      </w:pPr>
      <w:rPr>
        <w:rFonts w:hint="default"/>
      </w:rPr>
    </w:lvl>
    <w:lvl w:ilvl="5" w:tplc="00CE237A">
      <w:numFmt w:val="bullet"/>
      <w:lvlText w:val="•"/>
      <w:lvlJc w:val="left"/>
      <w:pPr>
        <w:ind w:left="5912" w:hanging="378"/>
      </w:pPr>
      <w:rPr>
        <w:rFonts w:hint="default"/>
      </w:rPr>
    </w:lvl>
    <w:lvl w:ilvl="6" w:tplc="74B0E902">
      <w:numFmt w:val="bullet"/>
      <w:lvlText w:val="•"/>
      <w:lvlJc w:val="left"/>
      <w:pPr>
        <w:ind w:left="6947" w:hanging="378"/>
      </w:pPr>
      <w:rPr>
        <w:rFonts w:hint="default"/>
      </w:rPr>
    </w:lvl>
    <w:lvl w:ilvl="7" w:tplc="A4AA75E2">
      <w:numFmt w:val="bullet"/>
      <w:lvlText w:val="•"/>
      <w:lvlJc w:val="left"/>
      <w:pPr>
        <w:ind w:left="7981" w:hanging="378"/>
      </w:pPr>
      <w:rPr>
        <w:rFonts w:hint="default"/>
      </w:rPr>
    </w:lvl>
    <w:lvl w:ilvl="8" w:tplc="C00E76D0">
      <w:numFmt w:val="bullet"/>
      <w:lvlText w:val="•"/>
      <w:lvlJc w:val="left"/>
      <w:pPr>
        <w:ind w:left="9016" w:hanging="378"/>
      </w:pPr>
      <w:rPr>
        <w:rFonts w:hint="default"/>
      </w:rPr>
    </w:lvl>
  </w:abstractNum>
  <w:abstractNum w:abstractNumId="14" w15:restartNumberingAfterBreak="0">
    <w:nsid w:val="434A2A41"/>
    <w:multiLevelType w:val="hybridMultilevel"/>
    <w:tmpl w:val="7180AC9A"/>
    <w:lvl w:ilvl="0" w:tplc="3C8A0EA4">
      <w:start w:val="1"/>
      <w:numFmt w:val="decimal"/>
      <w:lvlText w:val="%1."/>
      <w:lvlJc w:val="left"/>
      <w:pPr>
        <w:ind w:left="649" w:hanging="366"/>
      </w:pPr>
      <w:rPr>
        <w:rFonts w:hint="default"/>
        <w:spacing w:val="-1"/>
        <w:w w:val="99"/>
      </w:rPr>
    </w:lvl>
    <w:lvl w:ilvl="1" w:tplc="28082EFA">
      <w:start w:val="1"/>
      <w:numFmt w:val="decimal"/>
      <w:lvlText w:val="%2)"/>
      <w:lvlJc w:val="left"/>
      <w:pPr>
        <w:ind w:left="1620" w:hanging="256"/>
      </w:pPr>
      <w:rPr>
        <w:rFonts w:hint="default"/>
        <w:spacing w:val="-1"/>
        <w:w w:val="108"/>
      </w:rPr>
    </w:lvl>
    <w:lvl w:ilvl="2" w:tplc="BB3A4BA8">
      <w:numFmt w:val="bullet"/>
      <w:lvlText w:val="•"/>
      <w:lvlJc w:val="left"/>
      <w:pPr>
        <w:ind w:left="2671" w:hanging="256"/>
      </w:pPr>
      <w:rPr>
        <w:rFonts w:hint="default"/>
      </w:rPr>
    </w:lvl>
    <w:lvl w:ilvl="3" w:tplc="FBE05C3C">
      <w:numFmt w:val="bullet"/>
      <w:lvlText w:val="•"/>
      <w:lvlJc w:val="left"/>
      <w:pPr>
        <w:ind w:left="3723" w:hanging="256"/>
      </w:pPr>
      <w:rPr>
        <w:rFonts w:hint="default"/>
      </w:rPr>
    </w:lvl>
    <w:lvl w:ilvl="4" w:tplc="D4DEE4F8">
      <w:numFmt w:val="bullet"/>
      <w:lvlText w:val="•"/>
      <w:lvlJc w:val="left"/>
      <w:pPr>
        <w:ind w:left="4775" w:hanging="256"/>
      </w:pPr>
      <w:rPr>
        <w:rFonts w:hint="default"/>
      </w:rPr>
    </w:lvl>
    <w:lvl w:ilvl="5" w:tplc="AC42EB8C">
      <w:numFmt w:val="bullet"/>
      <w:lvlText w:val="•"/>
      <w:lvlJc w:val="left"/>
      <w:pPr>
        <w:ind w:left="5826" w:hanging="256"/>
      </w:pPr>
      <w:rPr>
        <w:rFonts w:hint="default"/>
      </w:rPr>
    </w:lvl>
    <w:lvl w:ilvl="6" w:tplc="1D745DEE">
      <w:numFmt w:val="bullet"/>
      <w:lvlText w:val="•"/>
      <w:lvlJc w:val="left"/>
      <w:pPr>
        <w:ind w:left="6878" w:hanging="256"/>
      </w:pPr>
      <w:rPr>
        <w:rFonts w:hint="default"/>
      </w:rPr>
    </w:lvl>
    <w:lvl w:ilvl="7" w:tplc="FF96D1DE">
      <w:numFmt w:val="bullet"/>
      <w:lvlText w:val="•"/>
      <w:lvlJc w:val="left"/>
      <w:pPr>
        <w:ind w:left="7930" w:hanging="256"/>
      </w:pPr>
      <w:rPr>
        <w:rFonts w:hint="default"/>
      </w:rPr>
    </w:lvl>
    <w:lvl w:ilvl="8" w:tplc="B19C2BD6">
      <w:numFmt w:val="bullet"/>
      <w:lvlText w:val="•"/>
      <w:lvlJc w:val="left"/>
      <w:pPr>
        <w:ind w:left="8981" w:hanging="256"/>
      </w:pPr>
      <w:rPr>
        <w:rFonts w:hint="default"/>
      </w:rPr>
    </w:lvl>
  </w:abstractNum>
  <w:abstractNum w:abstractNumId="15" w15:restartNumberingAfterBreak="0">
    <w:nsid w:val="48F77349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16" w15:restartNumberingAfterBreak="0">
    <w:nsid w:val="4B872D37"/>
    <w:multiLevelType w:val="hybridMultilevel"/>
    <w:tmpl w:val="3D8CA066"/>
    <w:lvl w:ilvl="0" w:tplc="4380D276">
      <w:start w:val="1"/>
      <w:numFmt w:val="decimal"/>
      <w:lvlText w:val="%1."/>
      <w:lvlJc w:val="left"/>
      <w:pPr>
        <w:ind w:left="596" w:hanging="360"/>
      </w:pPr>
      <w:rPr>
        <w:rFonts w:hint="default"/>
        <w:color w:val="auto"/>
        <w:w w:val="105"/>
        <w:lang w:val="pl-PL"/>
      </w:rPr>
    </w:lvl>
    <w:lvl w:ilvl="1" w:tplc="B74213D0">
      <w:numFmt w:val="bullet"/>
      <w:lvlText w:val="•"/>
      <w:lvlJc w:val="left"/>
      <w:pPr>
        <w:ind w:left="1648" w:hanging="360"/>
      </w:pPr>
      <w:rPr>
        <w:rFonts w:hint="default"/>
      </w:rPr>
    </w:lvl>
    <w:lvl w:ilvl="2" w:tplc="5D34FE22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0B38E7F2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EC84415C">
      <w:numFmt w:val="bullet"/>
      <w:lvlText w:val="•"/>
      <w:lvlJc w:val="left"/>
      <w:pPr>
        <w:ind w:left="4794" w:hanging="360"/>
      </w:pPr>
      <w:rPr>
        <w:rFonts w:hint="default"/>
      </w:rPr>
    </w:lvl>
    <w:lvl w:ilvl="5" w:tplc="C55291F4">
      <w:numFmt w:val="bullet"/>
      <w:lvlText w:val="•"/>
      <w:lvlJc w:val="left"/>
      <w:pPr>
        <w:ind w:left="5842" w:hanging="360"/>
      </w:pPr>
      <w:rPr>
        <w:rFonts w:hint="default"/>
      </w:rPr>
    </w:lvl>
    <w:lvl w:ilvl="6" w:tplc="EB907DC8">
      <w:numFmt w:val="bullet"/>
      <w:lvlText w:val="•"/>
      <w:lvlJc w:val="left"/>
      <w:pPr>
        <w:ind w:left="6891" w:hanging="360"/>
      </w:pPr>
      <w:rPr>
        <w:rFonts w:hint="default"/>
      </w:rPr>
    </w:lvl>
    <w:lvl w:ilvl="7" w:tplc="DADCCFA2"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FED6F8D6">
      <w:numFmt w:val="bullet"/>
      <w:lvlText w:val="•"/>
      <w:lvlJc w:val="left"/>
      <w:pPr>
        <w:ind w:left="8988" w:hanging="360"/>
      </w:pPr>
      <w:rPr>
        <w:rFonts w:hint="default"/>
      </w:rPr>
    </w:lvl>
  </w:abstractNum>
  <w:abstractNum w:abstractNumId="17" w15:restartNumberingAfterBreak="0">
    <w:nsid w:val="519E5B88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40DC6"/>
    <w:multiLevelType w:val="hybridMultilevel"/>
    <w:tmpl w:val="389C4B02"/>
    <w:lvl w:ilvl="0" w:tplc="15E69B0E">
      <w:start w:val="3"/>
      <w:numFmt w:val="decimal"/>
      <w:lvlText w:val="%1."/>
      <w:lvlJc w:val="left"/>
      <w:pPr>
        <w:ind w:left="692" w:hanging="431"/>
      </w:pPr>
      <w:rPr>
        <w:rFonts w:hint="default"/>
        <w:spacing w:val="-1"/>
        <w:w w:val="100"/>
      </w:rPr>
    </w:lvl>
    <w:lvl w:ilvl="1" w:tplc="E7B82CCE">
      <w:start w:val="1"/>
      <w:numFmt w:val="decimal"/>
      <w:lvlText w:val="%2)"/>
      <w:lvlJc w:val="left"/>
      <w:pPr>
        <w:ind w:left="1106" w:hanging="375"/>
      </w:pPr>
      <w:rPr>
        <w:rFonts w:hint="default"/>
        <w:spacing w:val="-1"/>
        <w:w w:val="109"/>
      </w:rPr>
    </w:lvl>
    <w:lvl w:ilvl="2" w:tplc="637E33F0">
      <w:numFmt w:val="bullet"/>
      <w:lvlText w:val="•"/>
      <w:lvlJc w:val="left"/>
      <w:pPr>
        <w:ind w:left="1100" w:hanging="375"/>
      </w:pPr>
      <w:rPr>
        <w:rFonts w:hint="default"/>
      </w:rPr>
    </w:lvl>
    <w:lvl w:ilvl="3" w:tplc="0F52F81E">
      <w:numFmt w:val="bullet"/>
      <w:lvlText w:val="•"/>
      <w:lvlJc w:val="left"/>
      <w:pPr>
        <w:ind w:left="1120" w:hanging="375"/>
      </w:pPr>
      <w:rPr>
        <w:rFonts w:hint="default"/>
      </w:rPr>
    </w:lvl>
    <w:lvl w:ilvl="4" w:tplc="626C471C">
      <w:numFmt w:val="bullet"/>
      <w:lvlText w:val="•"/>
      <w:lvlJc w:val="left"/>
      <w:pPr>
        <w:ind w:left="1160" w:hanging="375"/>
      </w:pPr>
      <w:rPr>
        <w:rFonts w:hint="default"/>
      </w:rPr>
    </w:lvl>
    <w:lvl w:ilvl="5" w:tplc="8896635E">
      <w:numFmt w:val="bullet"/>
      <w:lvlText w:val="•"/>
      <w:lvlJc w:val="left"/>
      <w:pPr>
        <w:ind w:left="2814" w:hanging="375"/>
      </w:pPr>
      <w:rPr>
        <w:rFonts w:hint="default"/>
      </w:rPr>
    </w:lvl>
    <w:lvl w:ilvl="6" w:tplc="77F2E8E4">
      <w:numFmt w:val="bullet"/>
      <w:lvlText w:val="•"/>
      <w:lvlJc w:val="left"/>
      <w:pPr>
        <w:ind w:left="4468" w:hanging="375"/>
      </w:pPr>
      <w:rPr>
        <w:rFonts w:hint="default"/>
      </w:rPr>
    </w:lvl>
    <w:lvl w:ilvl="7" w:tplc="F44A7BBC">
      <w:numFmt w:val="bullet"/>
      <w:lvlText w:val="•"/>
      <w:lvlJc w:val="left"/>
      <w:pPr>
        <w:ind w:left="6122" w:hanging="375"/>
      </w:pPr>
      <w:rPr>
        <w:rFonts w:hint="default"/>
      </w:rPr>
    </w:lvl>
    <w:lvl w:ilvl="8" w:tplc="4484EE60">
      <w:numFmt w:val="bullet"/>
      <w:lvlText w:val="•"/>
      <w:lvlJc w:val="left"/>
      <w:pPr>
        <w:ind w:left="7776" w:hanging="375"/>
      </w:pPr>
      <w:rPr>
        <w:rFonts w:hint="default"/>
      </w:rPr>
    </w:lvl>
  </w:abstractNum>
  <w:abstractNum w:abstractNumId="19" w15:restartNumberingAfterBreak="0">
    <w:nsid w:val="59E5006D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20" w15:restartNumberingAfterBreak="0">
    <w:nsid w:val="5A012652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21" w15:restartNumberingAfterBreak="0">
    <w:nsid w:val="5C8816F8"/>
    <w:multiLevelType w:val="hybridMultilevel"/>
    <w:tmpl w:val="C7BA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639EB"/>
    <w:multiLevelType w:val="hybridMultilevel"/>
    <w:tmpl w:val="453C855C"/>
    <w:lvl w:ilvl="0" w:tplc="78ACEC98">
      <w:start w:val="1"/>
      <w:numFmt w:val="lowerLetter"/>
      <w:lvlText w:val="%1)"/>
      <w:lvlJc w:val="left"/>
      <w:pPr>
        <w:ind w:left="942" w:hanging="360"/>
      </w:pPr>
      <w:rPr>
        <w:rFonts w:asciiTheme="minorHAnsi" w:eastAsia="Arial" w:hAnsiTheme="minorHAnsi" w:cstheme="minorHAnsi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3" w15:restartNumberingAfterBreak="0">
    <w:nsid w:val="658164D7"/>
    <w:multiLevelType w:val="hybridMultilevel"/>
    <w:tmpl w:val="C38EBF88"/>
    <w:lvl w:ilvl="0" w:tplc="E000165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D4A8E"/>
    <w:multiLevelType w:val="hybridMultilevel"/>
    <w:tmpl w:val="D3760FA6"/>
    <w:lvl w:ilvl="0" w:tplc="A43033DE">
      <w:start w:val="1"/>
      <w:numFmt w:val="decimal"/>
      <w:lvlText w:val="%1."/>
      <w:lvlJc w:val="left"/>
      <w:pPr>
        <w:ind w:left="614" w:hanging="503"/>
      </w:pPr>
      <w:rPr>
        <w:rFonts w:ascii="Calibri" w:eastAsia="Calibri" w:hAnsi="Calibri" w:cs="Calibri" w:hint="default"/>
        <w:spacing w:val="-9"/>
        <w:w w:val="99"/>
        <w:sz w:val="24"/>
        <w:szCs w:val="24"/>
      </w:rPr>
    </w:lvl>
    <w:lvl w:ilvl="1" w:tplc="58BA28E8">
      <w:numFmt w:val="bullet"/>
      <w:lvlText w:val="•"/>
      <w:lvlJc w:val="left"/>
      <w:pPr>
        <w:ind w:left="1586" w:hanging="503"/>
      </w:pPr>
      <w:rPr>
        <w:rFonts w:hint="default"/>
      </w:rPr>
    </w:lvl>
    <w:lvl w:ilvl="2" w:tplc="BB7AD792">
      <w:numFmt w:val="bullet"/>
      <w:lvlText w:val="•"/>
      <w:lvlJc w:val="left"/>
      <w:pPr>
        <w:ind w:left="2553" w:hanging="503"/>
      </w:pPr>
      <w:rPr>
        <w:rFonts w:hint="default"/>
      </w:rPr>
    </w:lvl>
    <w:lvl w:ilvl="3" w:tplc="B0CE67E8">
      <w:numFmt w:val="bullet"/>
      <w:lvlText w:val="•"/>
      <w:lvlJc w:val="left"/>
      <w:pPr>
        <w:ind w:left="3519" w:hanging="503"/>
      </w:pPr>
      <w:rPr>
        <w:rFonts w:hint="default"/>
      </w:rPr>
    </w:lvl>
    <w:lvl w:ilvl="4" w:tplc="91782886">
      <w:numFmt w:val="bullet"/>
      <w:lvlText w:val="•"/>
      <w:lvlJc w:val="left"/>
      <w:pPr>
        <w:ind w:left="4486" w:hanging="503"/>
      </w:pPr>
      <w:rPr>
        <w:rFonts w:hint="default"/>
      </w:rPr>
    </w:lvl>
    <w:lvl w:ilvl="5" w:tplc="22380180">
      <w:numFmt w:val="bullet"/>
      <w:lvlText w:val="•"/>
      <w:lvlJc w:val="left"/>
      <w:pPr>
        <w:ind w:left="5453" w:hanging="503"/>
      </w:pPr>
      <w:rPr>
        <w:rFonts w:hint="default"/>
      </w:rPr>
    </w:lvl>
    <w:lvl w:ilvl="6" w:tplc="C36C9724">
      <w:numFmt w:val="bullet"/>
      <w:lvlText w:val="•"/>
      <w:lvlJc w:val="left"/>
      <w:pPr>
        <w:ind w:left="6419" w:hanging="503"/>
      </w:pPr>
      <w:rPr>
        <w:rFonts w:hint="default"/>
      </w:rPr>
    </w:lvl>
    <w:lvl w:ilvl="7" w:tplc="B2A4EAE2">
      <w:numFmt w:val="bullet"/>
      <w:lvlText w:val="•"/>
      <w:lvlJc w:val="left"/>
      <w:pPr>
        <w:ind w:left="7386" w:hanging="503"/>
      </w:pPr>
      <w:rPr>
        <w:rFonts w:hint="default"/>
      </w:rPr>
    </w:lvl>
    <w:lvl w:ilvl="8" w:tplc="85B4F306">
      <w:numFmt w:val="bullet"/>
      <w:lvlText w:val="•"/>
      <w:lvlJc w:val="left"/>
      <w:pPr>
        <w:ind w:left="8353" w:hanging="503"/>
      </w:pPr>
      <w:rPr>
        <w:rFonts w:hint="default"/>
      </w:rPr>
    </w:lvl>
  </w:abstractNum>
  <w:abstractNum w:abstractNumId="25" w15:restartNumberingAfterBreak="0">
    <w:nsid w:val="73F01848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26" w15:restartNumberingAfterBreak="0">
    <w:nsid w:val="756046DD"/>
    <w:multiLevelType w:val="hybridMultilevel"/>
    <w:tmpl w:val="5072AEAC"/>
    <w:lvl w:ilvl="0" w:tplc="6A48EB06">
      <w:start w:val="1"/>
      <w:numFmt w:val="decimal"/>
      <w:lvlText w:val="%1."/>
      <w:lvlJc w:val="left"/>
      <w:pPr>
        <w:ind w:left="663" w:hanging="430"/>
      </w:pPr>
      <w:rPr>
        <w:rFonts w:hint="default"/>
        <w:w w:val="105"/>
        <w:sz w:val="22"/>
        <w:szCs w:val="22"/>
      </w:rPr>
    </w:lvl>
    <w:lvl w:ilvl="1" w:tplc="D1CC0858">
      <w:start w:val="1"/>
      <w:numFmt w:val="decimal"/>
      <w:lvlText w:val="%2)"/>
      <w:lvlJc w:val="left"/>
      <w:pPr>
        <w:ind w:left="1089" w:hanging="430"/>
      </w:pPr>
      <w:rPr>
        <w:rFonts w:asciiTheme="minorHAnsi" w:eastAsia="Arial" w:hAnsiTheme="minorHAnsi" w:cstheme="minorHAnsi" w:hint="default"/>
        <w:spacing w:val="-1"/>
        <w:w w:val="95"/>
        <w:sz w:val="22"/>
        <w:szCs w:val="22"/>
      </w:rPr>
    </w:lvl>
    <w:lvl w:ilvl="2" w:tplc="FFCCDFFA">
      <w:numFmt w:val="bullet"/>
      <w:lvlText w:val="•"/>
      <w:lvlJc w:val="left"/>
      <w:pPr>
        <w:ind w:left="2191" w:hanging="430"/>
      </w:pPr>
      <w:rPr>
        <w:rFonts w:hint="default"/>
      </w:rPr>
    </w:lvl>
    <w:lvl w:ilvl="3" w:tplc="0DA02E9E">
      <w:numFmt w:val="bullet"/>
      <w:lvlText w:val="•"/>
      <w:lvlJc w:val="left"/>
      <w:pPr>
        <w:ind w:left="3303" w:hanging="430"/>
      </w:pPr>
      <w:rPr>
        <w:rFonts w:hint="default"/>
      </w:rPr>
    </w:lvl>
    <w:lvl w:ilvl="4" w:tplc="BD1EAC56">
      <w:numFmt w:val="bullet"/>
      <w:lvlText w:val="•"/>
      <w:lvlJc w:val="left"/>
      <w:pPr>
        <w:ind w:left="4415" w:hanging="430"/>
      </w:pPr>
      <w:rPr>
        <w:rFonts w:hint="default"/>
      </w:rPr>
    </w:lvl>
    <w:lvl w:ilvl="5" w:tplc="EE8E577C">
      <w:numFmt w:val="bullet"/>
      <w:lvlText w:val="•"/>
      <w:lvlJc w:val="left"/>
      <w:pPr>
        <w:ind w:left="5526" w:hanging="430"/>
      </w:pPr>
      <w:rPr>
        <w:rFonts w:hint="default"/>
      </w:rPr>
    </w:lvl>
    <w:lvl w:ilvl="6" w:tplc="BAB64F2C">
      <w:numFmt w:val="bullet"/>
      <w:lvlText w:val="•"/>
      <w:lvlJc w:val="left"/>
      <w:pPr>
        <w:ind w:left="6638" w:hanging="430"/>
      </w:pPr>
      <w:rPr>
        <w:rFonts w:hint="default"/>
      </w:rPr>
    </w:lvl>
    <w:lvl w:ilvl="7" w:tplc="A5C86B7E">
      <w:numFmt w:val="bullet"/>
      <w:lvlText w:val="•"/>
      <w:lvlJc w:val="left"/>
      <w:pPr>
        <w:ind w:left="7750" w:hanging="430"/>
      </w:pPr>
      <w:rPr>
        <w:rFonts w:hint="default"/>
      </w:rPr>
    </w:lvl>
    <w:lvl w:ilvl="8" w:tplc="4FCCB00E">
      <w:numFmt w:val="bullet"/>
      <w:lvlText w:val="•"/>
      <w:lvlJc w:val="left"/>
      <w:pPr>
        <w:ind w:left="8861" w:hanging="430"/>
      </w:pPr>
      <w:rPr>
        <w:rFonts w:hint="default"/>
      </w:rPr>
    </w:lvl>
  </w:abstractNum>
  <w:abstractNum w:abstractNumId="27" w15:restartNumberingAfterBreak="0">
    <w:nsid w:val="7971423C"/>
    <w:multiLevelType w:val="hybridMultilevel"/>
    <w:tmpl w:val="81B2133C"/>
    <w:lvl w:ilvl="0" w:tplc="0415000F">
      <w:start w:val="1"/>
      <w:numFmt w:val="decimal"/>
      <w:lvlText w:val="%1.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7A670664"/>
    <w:multiLevelType w:val="hybridMultilevel"/>
    <w:tmpl w:val="CDBC1C9C"/>
    <w:lvl w:ilvl="0" w:tplc="D132F050">
      <w:start w:val="1"/>
      <w:numFmt w:val="decimal"/>
      <w:lvlText w:val="%1)"/>
      <w:lvlJc w:val="left"/>
      <w:pPr>
        <w:ind w:left="603" w:hanging="353"/>
      </w:pPr>
      <w:rPr>
        <w:rFonts w:hint="default"/>
        <w:b/>
        <w:bCs/>
        <w:spacing w:val="-1"/>
        <w:w w:val="97"/>
      </w:rPr>
    </w:lvl>
    <w:lvl w:ilvl="1" w:tplc="CE5AD220">
      <w:start w:val="3"/>
      <w:numFmt w:val="decimal"/>
      <w:lvlText w:val="%2)"/>
      <w:lvlJc w:val="left"/>
      <w:pPr>
        <w:ind w:left="978" w:hanging="36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D668EDB0">
      <w:numFmt w:val="bullet"/>
      <w:lvlText w:val="•"/>
      <w:lvlJc w:val="left"/>
      <w:pPr>
        <w:ind w:left="2102" w:hanging="364"/>
      </w:pPr>
      <w:rPr>
        <w:rFonts w:hint="default"/>
      </w:rPr>
    </w:lvl>
    <w:lvl w:ilvl="3" w:tplc="3CF27290">
      <w:numFmt w:val="bullet"/>
      <w:lvlText w:val="•"/>
      <w:lvlJc w:val="left"/>
      <w:pPr>
        <w:ind w:left="3225" w:hanging="364"/>
      </w:pPr>
      <w:rPr>
        <w:rFonts w:hint="default"/>
      </w:rPr>
    </w:lvl>
    <w:lvl w:ilvl="4" w:tplc="78142A9A">
      <w:numFmt w:val="bullet"/>
      <w:lvlText w:val="•"/>
      <w:lvlJc w:val="left"/>
      <w:pPr>
        <w:ind w:left="4348" w:hanging="364"/>
      </w:pPr>
      <w:rPr>
        <w:rFonts w:hint="default"/>
      </w:rPr>
    </w:lvl>
    <w:lvl w:ilvl="5" w:tplc="DC369C04">
      <w:numFmt w:val="bullet"/>
      <w:lvlText w:val="•"/>
      <w:lvlJc w:val="left"/>
      <w:pPr>
        <w:ind w:left="5471" w:hanging="364"/>
      </w:pPr>
      <w:rPr>
        <w:rFonts w:hint="default"/>
      </w:rPr>
    </w:lvl>
    <w:lvl w:ilvl="6" w:tplc="CF1042DE">
      <w:numFmt w:val="bullet"/>
      <w:lvlText w:val="•"/>
      <w:lvlJc w:val="left"/>
      <w:pPr>
        <w:ind w:left="6594" w:hanging="364"/>
      </w:pPr>
      <w:rPr>
        <w:rFonts w:hint="default"/>
      </w:rPr>
    </w:lvl>
    <w:lvl w:ilvl="7" w:tplc="A20C15B8">
      <w:numFmt w:val="bullet"/>
      <w:lvlText w:val="•"/>
      <w:lvlJc w:val="left"/>
      <w:pPr>
        <w:ind w:left="7716" w:hanging="364"/>
      </w:pPr>
      <w:rPr>
        <w:rFonts w:hint="default"/>
      </w:rPr>
    </w:lvl>
    <w:lvl w:ilvl="8" w:tplc="909AEA7A">
      <w:numFmt w:val="bullet"/>
      <w:lvlText w:val="•"/>
      <w:lvlJc w:val="left"/>
      <w:pPr>
        <w:ind w:left="8839" w:hanging="364"/>
      </w:pPr>
      <w:rPr>
        <w:rFonts w:hint="default"/>
      </w:rPr>
    </w:lvl>
  </w:abstractNum>
  <w:abstractNum w:abstractNumId="29" w15:restartNumberingAfterBreak="0">
    <w:nsid w:val="7F287A91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"/>
  </w:num>
  <w:num w:numId="5">
    <w:abstractNumId w:val="26"/>
  </w:num>
  <w:num w:numId="6">
    <w:abstractNumId w:val="16"/>
  </w:num>
  <w:num w:numId="7">
    <w:abstractNumId w:val="20"/>
  </w:num>
  <w:num w:numId="8">
    <w:abstractNumId w:val="18"/>
  </w:num>
  <w:num w:numId="9">
    <w:abstractNumId w:val="15"/>
  </w:num>
  <w:num w:numId="10">
    <w:abstractNumId w:val="14"/>
  </w:num>
  <w:num w:numId="11">
    <w:abstractNumId w:val="28"/>
  </w:num>
  <w:num w:numId="12">
    <w:abstractNumId w:val="7"/>
  </w:num>
  <w:num w:numId="13">
    <w:abstractNumId w:val="27"/>
  </w:num>
  <w:num w:numId="14">
    <w:abstractNumId w:val="21"/>
  </w:num>
  <w:num w:numId="15">
    <w:abstractNumId w:val="24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2"/>
  </w:num>
  <w:num w:numId="21">
    <w:abstractNumId w:val="22"/>
  </w:num>
  <w:num w:numId="22">
    <w:abstractNumId w:val="6"/>
  </w:num>
  <w:num w:numId="23">
    <w:abstractNumId w:val="8"/>
  </w:num>
  <w:num w:numId="24">
    <w:abstractNumId w:val="13"/>
  </w:num>
  <w:num w:numId="25">
    <w:abstractNumId w:val="25"/>
  </w:num>
  <w:num w:numId="26">
    <w:abstractNumId w:val="10"/>
  </w:num>
  <w:num w:numId="27">
    <w:abstractNumId w:val="29"/>
  </w:num>
  <w:num w:numId="28">
    <w:abstractNumId w:val="0"/>
  </w:num>
  <w:num w:numId="29">
    <w:abstractNumId w:val="9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19"/>
    <w:rsid w:val="000124AC"/>
    <w:rsid w:val="0002688C"/>
    <w:rsid w:val="000424B2"/>
    <w:rsid w:val="000547BF"/>
    <w:rsid w:val="000A4C15"/>
    <w:rsid w:val="000B7C36"/>
    <w:rsid w:val="00127417"/>
    <w:rsid w:val="00130B53"/>
    <w:rsid w:val="0014349D"/>
    <w:rsid w:val="001526D5"/>
    <w:rsid w:val="001614F8"/>
    <w:rsid w:val="00167B43"/>
    <w:rsid w:val="001A02B6"/>
    <w:rsid w:val="001A096D"/>
    <w:rsid w:val="001A6512"/>
    <w:rsid w:val="001B199C"/>
    <w:rsid w:val="001B50FF"/>
    <w:rsid w:val="001C3DDE"/>
    <w:rsid w:val="001E007B"/>
    <w:rsid w:val="001E790D"/>
    <w:rsid w:val="001F093E"/>
    <w:rsid w:val="001F65FC"/>
    <w:rsid w:val="0020203E"/>
    <w:rsid w:val="00226906"/>
    <w:rsid w:val="0027033D"/>
    <w:rsid w:val="00273115"/>
    <w:rsid w:val="00276630"/>
    <w:rsid w:val="002827B6"/>
    <w:rsid w:val="00291A45"/>
    <w:rsid w:val="00293FAC"/>
    <w:rsid w:val="00295885"/>
    <w:rsid w:val="002A6523"/>
    <w:rsid w:val="002B0D4E"/>
    <w:rsid w:val="002C6DAD"/>
    <w:rsid w:val="002D728B"/>
    <w:rsid w:val="002E1122"/>
    <w:rsid w:val="002F07C8"/>
    <w:rsid w:val="002F1DA4"/>
    <w:rsid w:val="002F4FA1"/>
    <w:rsid w:val="002F720A"/>
    <w:rsid w:val="00301191"/>
    <w:rsid w:val="0032544F"/>
    <w:rsid w:val="00344D30"/>
    <w:rsid w:val="003566EF"/>
    <w:rsid w:val="00366583"/>
    <w:rsid w:val="00367E47"/>
    <w:rsid w:val="00380CC1"/>
    <w:rsid w:val="00390FB4"/>
    <w:rsid w:val="003B25DD"/>
    <w:rsid w:val="003B70FE"/>
    <w:rsid w:val="003C1E78"/>
    <w:rsid w:val="003D3668"/>
    <w:rsid w:val="003D53FE"/>
    <w:rsid w:val="003F242A"/>
    <w:rsid w:val="003F41E1"/>
    <w:rsid w:val="003F71DF"/>
    <w:rsid w:val="0043144B"/>
    <w:rsid w:val="00450CA8"/>
    <w:rsid w:val="00454D8A"/>
    <w:rsid w:val="00482E7E"/>
    <w:rsid w:val="00486006"/>
    <w:rsid w:val="004B54CC"/>
    <w:rsid w:val="004C2129"/>
    <w:rsid w:val="004D24EC"/>
    <w:rsid w:val="004F51B7"/>
    <w:rsid w:val="005002C8"/>
    <w:rsid w:val="00502414"/>
    <w:rsid w:val="00503035"/>
    <w:rsid w:val="00510D90"/>
    <w:rsid w:val="005224E2"/>
    <w:rsid w:val="00524E68"/>
    <w:rsid w:val="00573C44"/>
    <w:rsid w:val="005775D2"/>
    <w:rsid w:val="00586087"/>
    <w:rsid w:val="005A344B"/>
    <w:rsid w:val="005D6990"/>
    <w:rsid w:val="005E53B6"/>
    <w:rsid w:val="00610FE6"/>
    <w:rsid w:val="006341C0"/>
    <w:rsid w:val="00635690"/>
    <w:rsid w:val="0064193E"/>
    <w:rsid w:val="00665324"/>
    <w:rsid w:val="00667888"/>
    <w:rsid w:val="006713D5"/>
    <w:rsid w:val="00674C9E"/>
    <w:rsid w:val="006A2A48"/>
    <w:rsid w:val="006A68D1"/>
    <w:rsid w:val="006B1A9A"/>
    <w:rsid w:val="006C4D85"/>
    <w:rsid w:val="006D128B"/>
    <w:rsid w:val="006D23B2"/>
    <w:rsid w:val="006D504B"/>
    <w:rsid w:val="006F0A3F"/>
    <w:rsid w:val="00702F4D"/>
    <w:rsid w:val="00703EC5"/>
    <w:rsid w:val="007220BB"/>
    <w:rsid w:val="00723174"/>
    <w:rsid w:val="00747D0A"/>
    <w:rsid w:val="00772244"/>
    <w:rsid w:val="0077240F"/>
    <w:rsid w:val="007B0BC9"/>
    <w:rsid w:val="007B240B"/>
    <w:rsid w:val="007B29CF"/>
    <w:rsid w:val="007C6638"/>
    <w:rsid w:val="007E2F01"/>
    <w:rsid w:val="007F6CCB"/>
    <w:rsid w:val="00834A33"/>
    <w:rsid w:val="008350EC"/>
    <w:rsid w:val="00841337"/>
    <w:rsid w:val="00855EE9"/>
    <w:rsid w:val="00865C92"/>
    <w:rsid w:val="0087376B"/>
    <w:rsid w:val="00885FD0"/>
    <w:rsid w:val="00890F5F"/>
    <w:rsid w:val="008932B6"/>
    <w:rsid w:val="008A007A"/>
    <w:rsid w:val="008A7469"/>
    <w:rsid w:val="008B66B7"/>
    <w:rsid w:val="008C1B61"/>
    <w:rsid w:val="008C68B4"/>
    <w:rsid w:val="008D16F3"/>
    <w:rsid w:val="008D6879"/>
    <w:rsid w:val="008E3A91"/>
    <w:rsid w:val="008F37E4"/>
    <w:rsid w:val="008F4C21"/>
    <w:rsid w:val="00907D30"/>
    <w:rsid w:val="00934612"/>
    <w:rsid w:val="00954B2A"/>
    <w:rsid w:val="00960848"/>
    <w:rsid w:val="00964B2E"/>
    <w:rsid w:val="0098183A"/>
    <w:rsid w:val="0099591E"/>
    <w:rsid w:val="009A30B5"/>
    <w:rsid w:val="009B03CD"/>
    <w:rsid w:val="009B08AD"/>
    <w:rsid w:val="009C4089"/>
    <w:rsid w:val="009C58BE"/>
    <w:rsid w:val="009D1682"/>
    <w:rsid w:val="009D1AAE"/>
    <w:rsid w:val="009D7246"/>
    <w:rsid w:val="009E7224"/>
    <w:rsid w:val="00A05902"/>
    <w:rsid w:val="00A22F3A"/>
    <w:rsid w:val="00A47ED6"/>
    <w:rsid w:val="00A52F4B"/>
    <w:rsid w:val="00A60CCA"/>
    <w:rsid w:val="00A70B2E"/>
    <w:rsid w:val="00AB5D4F"/>
    <w:rsid w:val="00AE1D9C"/>
    <w:rsid w:val="00AE7AB4"/>
    <w:rsid w:val="00AF2FB8"/>
    <w:rsid w:val="00B054DF"/>
    <w:rsid w:val="00B12C29"/>
    <w:rsid w:val="00B14E15"/>
    <w:rsid w:val="00B451AC"/>
    <w:rsid w:val="00B514AA"/>
    <w:rsid w:val="00B52F20"/>
    <w:rsid w:val="00B804D4"/>
    <w:rsid w:val="00B830FB"/>
    <w:rsid w:val="00B85415"/>
    <w:rsid w:val="00B96290"/>
    <w:rsid w:val="00B96F91"/>
    <w:rsid w:val="00BA0B07"/>
    <w:rsid w:val="00BB0D78"/>
    <w:rsid w:val="00BB379E"/>
    <w:rsid w:val="00BC2FCA"/>
    <w:rsid w:val="00C17EF7"/>
    <w:rsid w:val="00C25F69"/>
    <w:rsid w:val="00C460C0"/>
    <w:rsid w:val="00C4708A"/>
    <w:rsid w:val="00C5315F"/>
    <w:rsid w:val="00C5555F"/>
    <w:rsid w:val="00C71113"/>
    <w:rsid w:val="00C72B62"/>
    <w:rsid w:val="00C915EA"/>
    <w:rsid w:val="00C95990"/>
    <w:rsid w:val="00CB5C10"/>
    <w:rsid w:val="00CC7287"/>
    <w:rsid w:val="00CE1526"/>
    <w:rsid w:val="00CE213A"/>
    <w:rsid w:val="00CF79C3"/>
    <w:rsid w:val="00CF7FD4"/>
    <w:rsid w:val="00D715D3"/>
    <w:rsid w:val="00D816A8"/>
    <w:rsid w:val="00D931AE"/>
    <w:rsid w:val="00DC2FC5"/>
    <w:rsid w:val="00DC47FE"/>
    <w:rsid w:val="00DE1C7A"/>
    <w:rsid w:val="00E52A1A"/>
    <w:rsid w:val="00E714F0"/>
    <w:rsid w:val="00E73C06"/>
    <w:rsid w:val="00E858FB"/>
    <w:rsid w:val="00E934FF"/>
    <w:rsid w:val="00EA0EED"/>
    <w:rsid w:val="00EB1993"/>
    <w:rsid w:val="00F077C4"/>
    <w:rsid w:val="00F14522"/>
    <w:rsid w:val="00F25820"/>
    <w:rsid w:val="00F34AE7"/>
    <w:rsid w:val="00F43295"/>
    <w:rsid w:val="00F45071"/>
    <w:rsid w:val="00F74446"/>
    <w:rsid w:val="00FA4CE0"/>
    <w:rsid w:val="00FC6044"/>
    <w:rsid w:val="00FD5FE7"/>
    <w:rsid w:val="00FE2319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09D"/>
  <w15:docId w15:val="{406A2ECB-36D8-4B50-979F-5C68C3E5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216" w:right="733"/>
      <w:jc w:val="center"/>
      <w:outlineLvl w:val="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29" w:lineRule="exact"/>
      <w:ind w:right="1059"/>
      <w:jc w:val="center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63"/>
      <w:ind w:left="216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61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0"/>
      <w:ind w:left="90"/>
    </w:pPr>
  </w:style>
  <w:style w:type="paragraph" w:styleId="Nagwek">
    <w:name w:val="header"/>
    <w:basedOn w:val="Normalny"/>
    <w:link w:val="Nagwek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9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92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92"/>
    <w:rPr>
      <w:rFonts w:ascii="Segoe UI" w:eastAsia="Arial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C92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865C9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B66B7"/>
  </w:style>
  <w:style w:type="character" w:customStyle="1" w:styleId="AkapitzlistZnak">
    <w:name w:val="Akapit z listą Znak"/>
    <w:link w:val="Akapitzlist"/>
    <w:uiPriority w:val="34"/>
    <w:rsid w:val="008B66B7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FC5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FC5"/>
    <w:rPr>
      <w:rFonts w:ascii="Arial" w:eastAsia="Arial" w:hAnsi="Arial" w:cs="Arial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sid w:val="00890F5F"/>
    <w:rPr>
      <w:rFonts w:ascii="Franklin Gothic Medium" w:hAnsi="Franklin Gothic Medium" w:cs="Franklin Gothic Medium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B7C4-337C-460D-9AC3-D75F5A7A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7888</Words>
  <Characters>47332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4</dc:creator>
  <cp:lastModifiedBy>Anita Adamczyk-Sowa</cp:lastModifiedBy>
  <cp:revision>2</cp:revision>
  <dcterms:created xsi:type="dcterms:W3CDTF">2020-07-01T05:36:00Z</dcterms:created>
  <dcterms:modified xsi:type="dcterms:W3CDTF">2020-07-01T05:36:00Z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2019-03-27T00:00:00Z</vt:filetime>
  </property>
</Properties>
</file>