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2A" w:rsidRDefault="000B23D4" w:rsidP="000B23D4">
      <w:pPr>
        <w:jc w:val="center"/>
      </w:pPr>
      <w:r w:rsidRPr="000B23D4">
        <w:rPr>
          <w:noProof/>
        </w:rPr>
        <w:drawing>
          <wp:inline distT="0" distB="0" distL="0" distR="0">
            <wp:extent cx="3619500" cy="876300"/>
            <wp:effectExtent l="19050" t="0" r="0" b="0"/>
            <wp:docPr id="8" name="Obraz 8" descr="[Rozmiar: 13461 bajtó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Rozmiar: 13461 bajtów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3D4" w:rsidRDefault="000B23D4" w:rsidP="000B23D4">
      <w:pPr>
        <w:jc w:val="right"/>
      </w:pPr>
      <w:r>
        <w:t xml:space="preserve">Zawonia, dnia 20 maja 2013 r. </w:t>
      </w:r>
    </w:p>
    <w:p w:rsidR="000B23D4" w:rsidRDefault="000B23D4" w:rsidP="000B23D4">
      <w:pPr>
        <w:jc w:val="center"/>
        <w:rPr>
          <w:b/>
          <w:bCs/>
          <w:color w:val="1F497D" w:themeColor="text2"/>
        </w:rPr>
      </w:pPr>
    </w:p>
    <w:p w:rsidR="00C54538" w:rsidRDefault="00C54538" w:rsidP="000B23D4">
      <w:pPr>
        <w:jc w:val="both"/>
        <w:rPr>
          <w:bCs/>
        </w:rPr>
      </w:pPr>
      <w:r>
        <w:rPr>
          <w:bCs/>
        </w:rPr>
        <w:tab/>
      </w:r>
    </w:p>
    <w:p w:rsidR="00C54538" w:rsidRPr="00C54538" w:rsidRDefault="00C54538" w:rsidP="00C54538">
      <w:pPr>
        <w:jc w:val="center"/>
        <w:rPr>
          <w:rFonts w:ascii="Arial Black" w:hAnsi="Arial Black"/>
          <w:bCs/>
          <w:sz w:val="28"/>
          <w:szCs w:val="28"/>
        </w:rPr>
      </w:pPr>
      <w:r w:rsidRPr="00C54538">
        <w:rPr>
          <w:rFonts w:ascii="Arial Black" w:hAnsi="Arial Black"/>
          <w:bCs/>
          <w:sz w:val="28"/>
          <w:szCs w:val="28"/>
        </w:rPr>
        <w:t xml:space="preserve">Zaproszenie </w:t>
      </w:r>
    </w:p>
    <w:p w:rsidR="00C54538" w:rsidRDefault="00C54538" w:rsidP="000B23D4">
      <w:pPr>
        <w:jc w:val="both"/>
        <w:rPr>
          <w:rFonts w:ascii="Arial" w:hAnsi="Arial" w:cs="Arial"/>
          <w:bCs/>
        </w:rPr>
      </w:pPr>
    </w:p>
    <w:p w:rsidR="00BB63DD" w:rsidRDefault="00BB63DD" w:rsidP="000B23D4">
      <w:pPr>
        <w:jc w:val="both"/>
        <w:rPr>
          <w:rFonts w:ascii="Arial" w:hAnsi="Arial" w:cs="Arial"/>
          <w:bCs/>
        </w:rPr>
      </w:pPr>
    </w:p>
    <w:p w:rsidR="000B23D4" w:rsidRPr="00C54538" w:rsidRDefault="00BB63DD" w:rsidP="000B23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B23D4" w:rsidRPr="00C54538">
        <w:rPr>
          <w:rFonts w:ascii="Arial" w:hAnsi="Arial" w:cs="Arial"/>
          <w:bCs/>
        </w:rPr>
        <w:t xml:space="preserve">Stowarzyszeniem Turystyki Rowerowej i Kultury Fizycznej Gminy Zawonia zaprasza wszystkich chętnych do uczestnictwa w </w:t>
      </w:r>
      <w:r w:rsidR="000E1C1F" w:rsidRPr="00C54538">
        <w:rPr>
          <w:rFonts w:ascii="Arial" w:hAnsi="Arial" w:cs="Arial"/>
          <w:bCs/>
        </w:rPr>
        <w:t>praca</w:t>
      </w:r>
      <w:r w:rsidR="000E1C1F">
        <w:rPr>
          <w:rFonts w:ascii="Arial" w:hAnsi="Arial" w:cs="Arial"/>
          <w:bCs/>
        </w:rPr>
        <w:t xml:space="preserve">ch </w:t>
      </w:r>
      <w:r w:rsidR="000E1C1F" w:rsidRPr="00C54538">
        <w:rPr>
          <w:rFonts w:ascii="Arial" w:hAnsi="Arial" w:cs="Arial"/>
          <w:bCs/>
        </w:rPr>
        <w:t>Stowarzyszenia</w:t>
      </w:r>
      <w:r w:rsidR="000B23D4" w:rsidRPr="00C54538">
        <w:rPr>
          <w:rFonts w:ascii="Arial" w:hAnsi="Arial" w:cs="Arial"/>
          <w:bCs/>
        </w:rPr>
        <w:t>.</w:t>
      </w:r>
    </w:p>
    <w:p w:rsidR="000B23D4" w:rsidRPr="00C54538" w:rsidRDefault="000B23D4" w:rsidP="000B23D4">
      <w:pPr>
        <w:jc w:val="both"/>
        <w:rPr>
          <w:rFonts w:ascii="Arial" w:hAnsi="Arial" w:cs="Arial"/>
          <w:bCs/>
        </w:rPr>
      </w:pPr>
    </w:p>
    <w:p w:rsidR="000B23D4" w:rsidRDefault="00C54538" w:rsidP="00C54538">
      <w:pPr>
        <w:jc w:val="both"/>
        <w:rPr>
          <w:rFonts w:ascii="Arial" w:hAnsi="Arial" w:cs="Arial"/>
        </w:rPr>
      </w:pPr>
      <w:r w:rsidRPr="00C54538">
        <w:rPr>
          <w:rFonts w:ascii="Arial" w:hAnsi="Arial" w:cs="Arial"/>
        </w:rPr>
        <w:tab/>
        <w:t xml:space="preserve">Zgodnie ze Statutem </w:t>
      </w:r>
      <w:r>
        <w:rPr>
          <w:rFonts w:ascii="Arial" w:hAnsi="Arial" w:cs="Arial"/>
        </w:rPr>
        <w:t xml:space="preserve">Stowarzyszenia </w:t>
      </w:r>
      <w:r w:rsidRPr="00C54538">
        <w:rPr>
          <w:rFonts w:ascii="Arial" w:hAnsi="Arial" w:cs="Arial"/>
          <w:bCs/>
        </w:rPr>
        <w:t>Turystyki Rowerowej i Kultury Fizycznej Gminy Zawonia</w:t>
      </w:r>
      <w:r>
        <w:rPr>
          <w:rFonts w:ascii="Arial" w:hAnsi="Arial" w:cs="Arial"/>
          <w:bCs/>
        </w:rPr>
        <w:t>,</w:t>
      </w:r>
      <w:r w:rsidRPr="00C54538">
        <w:rPr>
          <w:rFonts w:ascii="Arial" w:hAnsi="Arial" w:cs="Arial"/>
          <w:bCs/>
        </w:rPr>
        <w:t xml:space="preserve"> </w:t>
      </w:r>
      <w:r w:rsidRPr="00C54538">
        <w:rPr>
          <w:rFonts w:ascii="Arial" w:hAnsi="Arial" w:cs="Arial"/>
        </w:rPr>
        <w:t xml:space="preserve">naszym nadrzędnym celem </w:t>
      </w:r>
      <w:r w:rsidR="00BB63DD" w:rsidRPr="00C54538">
        <w:rPr>
          <w:rFonts w:ascii="Arial" w:hAnsi="Arial" w:cs="Arial"/>
        </w:rPr>
        <w:t>jest wszechstronne</w:t>
      </w:r>
      <w:r w:rsidR="000B23D4" w:rsidRPr="00C54538">
        <w:rPr>
          <w:rFonts w:ascii="Arial" w:hAnsi="Arial" w:cs="Arial"/>
        </w:rPr>
        <w:t xml:space="preserve"> krzewienie kultury fizycznej ze szczególnym uwzględnieniem środowiska wiejskiego</w:t>
      </w:r>
      <w:r>
        <w:rPr>
          <w:rFonts w:ascii="Arial" w:hAnsi="Arial" w:cs="Arial"/>
        </w:rPr>
        <w:t xml:space="preserve">. </w:t>
      </w:r>
    </w:p>
    <w:p w:rsidR="00BB63DD" w:rsidRPr="00C54538" w:rsidRDefault="00BB63DD" w:rsidP="00C54538">
      <w:pPr>
        <w:jc w:val="both"/>
        <w:rPr>
          <w:rFonts w:ascii="Arial" w:hAnsi="Arial" w:cs="Arial"/>
        </w:rPr>
      </w:pPr>
    </w:p>
    <w:p w:rsidR="00C54538" w:rsidRDefault="00BB63DD" w:rsidP="00C54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myśl</w:t>
      </w:r>
      <w:r w:rsidR="00C54538" w:rsidRPr="00C54538">
        <w:rPr>
          <w:rFonts w:ascii="Arial" w:hAnsi="Arial" w:cs="Arial"/>
        </w:rPr>
        <w:t xml:space="preserve"> § 11</w:t>
      </w:r>
      <w:r w:rsidR="00C54538">
        <w:rPr>
          <w:rFonts w:ascii="Arial" w:hAnsi="Arial" w:cs="Arial"/>
        </w:rPr>
        <w:t xml:space="preserve"> ust. 1.</w:t>
      </w:r>
      <w:r w:rsidR="00C54538" w:rsidRPr="00C54538">
        <w:rPr>
          <w:rFonts w:ascii="Arial" w:hAnsi="Arial" w:cs="Arial"/>
        </w:rPr>
        <w:t xml:space="preserve"> Statutu</w:t>
      </w:r>
      <w:r>
        <w:rPr>
          <w:rFonts w:ascii="Arial" w:hAnsi="Arial" w:cs="Arial"/>
        </w:rPr>
        <w:t>,</w:t>
      </w:r>
      <w:r w:rsidR="00C54538" w:rsidRPr="00C54538">
        <w:rPr>
          <w:rFonts w:ascii="Arial" w:hAnsi="Arial" w:cs="Arial"/>
        </w:rPr>
        <w:t xml:space="preserve"> członkiem zwyczajnym może być każdy pełnoletni obywatel, mający pełną zdolność do czynności prawnych i niepozbawiony praw publicznych, przyjęty przez Radę S.T.R. i K.F. na podstawie pisemnej deklaracji. </w:t>
      </w:r>
    </w:p>
    <w:p w:rsidR="00C54538" w:rsidRDefault="00BB63DD" w:rsidP="00C54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Natomiast zgodnie </w:t>
      </w:r>
      <w:r w:rsidR="000E1C1F">
        <w:rPr>
          <w:rFonts w:ascii="Arial" w:hAnsi="Arial" w:cs="Arial"/>
        </w:rPr>
        <w:t>z ust</w:t>
      </w:r>
      <w:r w:rsidR="00C54538">
        <w:rPr>
          <w:rFonts w:ascii="Arial" w:hAnsi="Arial" w:cs="Arial"/>
        </w:rPr>
        <w:t xml:space="preserve">. 2 członkiem mogą być małoletni w wieku od 16-18 lat </w:t>
      </w:r>
      <w:r>
        <w:rPr>
          <w:rFonts w:ascii="Arial" w:hAnsi="Arial" w:cs="Arial"/>
        </w:rPr>
        <w:t>korzystający z</w:t>
      </w:r>
      <w:r w:rsidR="00C54538">
        <w:rPr>
          <w:rFonts w:ascii="Arial" w:hAnsi="Arial" w:cs="Arial"/>
        </w:rPr>
        <w:t xml:space="preserve"> czynnego i biernego prawa wyborczego, ale w składzie Zarządu nie mogą stanowić większości. W wieku poniżej 16 lat za zgoda opiekunów prawnych bez prawa udziału w głosowaniu na walnych zebraniach.</w:t>
      </w:r>
    </w:p>
    <w:p w:rsidR="00C54538" w:rsidRDefault="00C54538" w:rsidP="00C54538">
      <w:pPr>
        <w:jc w:val="both"/>
        <w:rPr>
          <w:rFonts w:ascii="Arial" w:hAnsi="Arial" w:cs="Arial"/>
        </w:rPr>
      </w:pPr>
    </w:p>
    <w:p w:rsidR="00BB63DD" w:rsidRPr="00BB63DD" w:rsidRDefault="00BB63DD" w:rsidP="00BB63DD">
      <w:pPr>
        <w:jc w:val="both"/>
        <w:rPr>
          <w:rFonts w:ascii="Arial" w:hAnsi="Arial" w:cs="Arial"/>
        </w:rPr>
      </w:pPr>
      <w:r w:rsidRPr="00BB63DD">
        <w:rPr>
          <w:rFonts w:ascii="Arial" w:hAnsi="Arial" w:cs="Arial"/>
        </w:rPr>
        <w:t xml:space="preserve">Zgłoszenia </w:t>
      </w:r>
      <w:r>
        <w:rPr>
          <w:rFonts w:ascii="Arial" w:hAnsi="Arial" w:cs="Arial"/>
        </w:rPr>
        <w:t xml:space="preserve">proszę kierować do </w:t>
      </w:r>
      <w:r w:rsidRPr="00BB63DD">
        <w:rPr>
          <w:rFonts w:ascii="Arial" w:hAnsi="Arial" w:cs="Arial"/>
        </w:rPr>
        <w:t>Prezes STRiKFGZ Pan</w:t>
      </w:r>
      <w:r>
        <w:rPr>
          <w:rFonts w:ascii="Arial" w:hAnsi="Arial" w:cs="Arial"/>
        </w:rPr>
        <w:t>a</w:t>
      </w:r>
      <w:r w:rsidRPr="00BB63DD">
        <w:rPr>
          <w:rFonts w:ascii="Arial" w:hAnsi="Arial" w:cs="Arial"/>
        </w:rPr>
        <w:t xml:space="preserve"> Stanisław</w:t>
      </w:r>
      <w:r w:rsidR="006F0A24">
        <w:rPr>
          <w:rFonts w:ascii="Arial" w:hAnsi="Arial" w:cs="Arial"/>
        </w:rPr>
        <w:t>a</w:t>
      </w:r>
      <w:r w:rsidRPr="00BB63DD">
        <w:rPr>
          <w:rFonts w:ascii="Arial" w:hAnsi="Arial" w:cs="Arial"/>
        </w:rPr>
        <w:t xml:space="preserve"> Migaw</w:t>
      </w:r>
      <w:r w:rsidR="006F0A24">
        <w:rPr>
          <w:rFonts w:ascii="Arial" w:hAnsi="Arial" w:cs="Arial"/>
        </w:rPr>
        <w:t>y</w:t>
      </w:r>
      <w:r w:rsidRPr="00BB63DD">
        <w:rPr>
          <w:rFonts w:ascii="Arial" w:hAnsi="Arial" w:cs="Arial"/>
        </w:rPr>
        <w:t>.</w:t>
      </w:r>
    </w:p>
    <w:p w:rsidR="00BB63DD" w:rsidRPr="00BB63DD" w:rsidRDefault="00BB63DD" w:rsidP="00BB63DD">
      <w:pPr>
        <w:jc w:val="both"/>
        <w:rPr>
          <w:rStyle w:val="Pogrubienie"/>
          <w:rFonts w:ascii="Arial" w:hAnsi="Arial" w:cs="Arial"/>
          <w:b w:val="0"/>
        </w:rPr>
      </w:pPr>
      <w:r w:rsidRPr="00BB63DD">
        <w:rPr>
          <w:rStyle w:val="Pogrubienie"/>
          <w:rFonts w:ascii="Arial" w:hAnsi="Arial" w:cs="Arial"/>
          <w:b w:val="0"/>
        </w:rPr>
        <w:t>Telefon kontaktowy 608822143.</w:t>
      </w:r>
    </w:p>
    <w:p w:rsidR="000B23D4" w:rsidRPr="00C54538" w:rsidRDefault="000B23D4" w:rsidP="000B23D4">
      <w:pPr>
        <w:jc w:val="both"/>
        <w:rPr>
          <w:rFonts w:ascii="Arial" w:hAnsi="Arial" w:cs="Arial"/>
        </w:rPr>
      </w:pPr>
    </w:p>
    <w:p w:rsidR="00BB63DD" w:rsidRDefault="00BB63DD" w:rsidP="000B23D4">
      <w:pPr>
        <w:jc w:val="center"/>
      </w:pPr>
    </w:p>
    <w:p w:rsidR="00BB63DD" w:rsidRPr="00BB63DD" w:rsidRDefault="00BB63DD" w:rsidP="00BB63DD"/>
    <w:p w:rsidR="00BB63DD" w:rsidRPr="00BB63DD" w:rsidRDefault="00BB63DD" w:rsidP="00BB63DD"/>
    <w:p w:rsidR="00BB63DD" w:rsidRPr="00BB63DD" w:rsidRDefault="00BB63DD" w:rsidP="00BB63DD"/>
    <w:p w:rsidR="00BB63DD" w:rsidRPr="00BB63DD" w:rsidRDefault="00BB63DD" w:rsidP="00BB63DD">
      <w:pPr>
        <w:rPr>
          <w:rFonts w:ascii="Arial" w:hAnsi="Arial" w:cs="Arial"/>
        </w:rPr>
      </w:pPr>
    </w:p>
    <w:p w:rsidR="000B23D4" w:rsidRDefault="00BB63DD" w:rsidP="00BB63DD">
      <w:pPr>
        <w:tabs>
          <w:tab w:val="left" w:pos="6510"/>
        </w:tabs>
        <w:rPr>
          <w:rFonts w:ascii="Arial" w:hAnsi="Arial" w:cs="Arial"/>
        </w:rPr>
      </w:pPr>
      <w:r w:rsidRPr="00BB63DD">
        <w:rPr>
          <w:rFonts w:ascii="Arial" w:hAnsi="Arial" w:cs="Arial"/>
        </w:rPr>
        <w:t xml:space="preserve">                                                                                  Z kolarskim pozdrowieniem </w:t>
      </w:r>
    </w:p>
    <w:p w:rsidR="000E1C1F" w:rsidRDefault="006F0A24" w:rsidP="000E1C1F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0E1C1F">
        <w:rPr>
          <w:rFonts w:ascii="Arial" w:hAnsi="Arial" w:cs="Arial"/>
        </w:rPr>
        <w:t xml:space="preserve"> </w:t>
      </w:r>
      <w:r w:rsidR="00110EF2" w:rsidRPr="00BB63DD">
        <w:rPr>
          <w:rFonts w:ascii="Arial" w:hAnsi="Arial" w:cs="Arial"/>
        </w:rPr>
        <w:t xml:space="preserve">Prezes </w:t>
      </w:r>
      <w:proofErr w:type="spellStart"/>
      <w:r w:rsidR="00110EF2" w:rsidRPr="00BB63DD">
        <w:rPr>
          <w:rFonts w:ascii="Arial" w:hAnsi="Arial" w:cs="Arial"/>
        </w:rPr>
        <w:t>STRiKFGZ</w:t>
      </w:r>
      <w:proofErr w:type="spellEnd"/>
    </w:p>
    <w:p w:rsidR="00110EF2" w:rsidRPr="00BB63DD" w:rsidRDefault="00110EF2" w:rsidP="000E1C1F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/-/ Stanisław Migawa</w:t>
      </w:r>
    </w:p>
    <w:p w:rsidR="006F0A24" w:rsidRPr="00BB63DD" w:rsidRDefault="006F0A24" w:rsidP="00BB63DD">
      <w:pPr>
        <w:tabs>
          <w:tab w:val="left" w:pos="6510"/>
        </w:tabs>
        <w:rPr>
          <w:rFonts w:ascii="Arial" w:hAnsi="Arial" w:cs="Arial"/>
        </w:rPr>
      </w:pPr>
    </w:p>
    <w:sectPr w:rsidR="006F0A24" w:rsidRPr="00BB63DD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3D4"/>
    <w:rsid w:val="000037C7"/>
    <w:rsid w:val="000B23D4"/>
    <w:rsid w:val="000D5797"/>
    <w:rsid w:val="000E1C1F"/>
    <w:rsid w:val="00110EF2"/>
    <w:rsid w:val="0011521D"/>
    <w:rsid w:val="001B4899"/>
    <w:rsid w:val="0020042A"/>
    <w:rsid w:val="002B774E"/>
    <w:rsid w:val="0035685A"/>
    <w:rsid w:val="003A7D15"/>
    <w:rsid w:val="006F0A24"/>
    <w:rsid w:val="00850F7A"/>
    <w:rsid w:val="00A579A7"/>
    <w:rsid w:val="00BB63DD"/>
    <w:rsid w:val="00C54538"/>
    <w:rsid w:val="00D9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D1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3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3D4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B63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4</cp:revision>
  <cp:lastPrinted>2013-05-22T10:23:00Z</cp:lastPrinted>
  <dcterms:created xsi:type="dcterms:W3CDTF">2013-05-20T10:41:00Z</dcterms:created>
  <dcterms:modified xsi:type="dcterms:W3CDTF">2013-05-22T12:50:00Z</dcterms:modified>
</cp:coreProperties>
</file>